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06" w:type="dxa"/>
        <w:tblInd w:w="-572" w:type="dxa"/>
        <w:tblLook w:val="04A0" w:firstRow="1" w:lastRow="0" w:firstColumn="1" w:lastColumn="0" w:noHBand="0" w:noVBand="1"/>
      </w:tblPr>
      <w:tblGrid>
        <w:gridCol w:w="10206"/>
      </w:tblGrid>
      <w:tr w:rsidR="00C871C8" w14:paraId="65B4CE86" w14:textId="77777777" w:rsidTr="00AD7296">
        <w:tc>
          <w:tcPr>
            <w:tcW w:w="10206" w:type="dxa"/>
          </w:tcPr>
          <w:p w14:paraId="2E307ED1" w14:textId="77777777" w:rsidR="007A2A1F" w:rsidRPr="001F4E95" w:rsidRDefault="00C871C8">
            <w:pPr>
              <w:rPr>
                <w:b/>
              </w:rPr>
            </w:pPr>
            <w:r w:rsidRPr="001F4E95">
              <w:rPr>
                <w:b/>
              </w:rPr>
              <w:t>CONTEXT:</w:t>
            </w:r>
          </w:p>
          <w:p w14:paraId="2D670EF0" w14:textId="712DBBF6" w:rsidR="00C871C8" w:rsidRPr="001F4E95" w:rsidRDefault="00C871C8" w:rsidP="003C7D32">
            <w:r w:rsidRPr="001F4E95">
              <w:t xml:space="preserve">This session of activities is important to help </w:t>
            </w:r>
            <w:r w:rsidR="0078213C" w:rsidRPr="001F4E95">
              <w:t xml:space="preserve">students to understand </w:t>
            </w:r>
            <w:r w:rsidR="00F726D7" w:rsidRPr="001F4E95">
              <w:t xml:space="preserve">the effect alcohol has on the body, including the short term and long term physical effects and the social implications. It also explores the consequences of too much alcohol and why we need to behave responsibly. Using DVD clips and the </w:t>
            </w:r>
            <w:r w:rsidR="001F4E95" w:rsidRPr="001F4E95">
              <w:t>interactive learning</w:t>
            </w:r>
            <w:r w:rsidR="00F726D7" w:rsidRPr="001F4E95">
              <w:t xml:space="preserve"> zone students will be able to discuss the </w:t>
            </w:r>
            <w:r w:rsidR="001F4E95" w:rsidRPr="001F4E95">
              <w:t>possibilities of different outcomes.</w:t>
            </w:r>
          </w:p>
        </w:tc>
      </w:tr>
      <w:tr w:rsidR="00C871C8" w14:paraId="4BC48964" w14:textId="77777777" w:rsidTr="00AD7296">
        <w:tc>
          <w:tcPr>
            <w:tcW w:w="10206" w:type="dxa"/>
          </w:tcPr>
          <w:p w14:paraId="123A6B39" w14:textId="503B9DC0" w:rsidR="00C871C8" w:rsidRPr="00610D43" w:rsidRDefault="00C871C8">
            <w:pPr>
              <w:rPr>
                <w:b/>
              </w:rPr>
            </w:pPr>
            <w:r w:rsidRPr="00610D43">
              <w:rPr>
                <w:b/>
              </w:rPr>
              <w:t>LEARNING OBJECTIVES:</w:t>
            </w:r>
          </w:p>
          <w:p w14:paraId="048099C6" w14:textId="7BB28FFA" w:rsidR="005C5AB9" w:rsidRPr="00610D43" w:rsidRDefault="00610D43" w:rsidP="00610D43">
            <w:pPr>
              <w:numPr>
                <w:ilvl w:val="0"/>
                <w:numId w:val="13"/>
              </w:numPr>
            </w:pPr>
            <w:r w:rsidRPr="00610D43">
              <w:t>To</w:t>
            </w:r>
            <w:r w:rsidR="00597A98" w:rsidRPr="00610D43">
              <w:t xml:space="preserve"> discover what the short term and </w:t>
            </w:r>
            <w:r w:rsidRPr="00610D43">
              <w:t>long-term</w:t>
            </w:r>
            <w:r w:rsidR="00597A98" w:rsidRPr="00610D43">
              <w:t xml:space="preserve"> effects of alcohol are on body functions.</w:t>
            </w:r>
          </w:p>
          <w:p w14:paraId="5497EAD0" w14:textId="733B06B5" w:rsidR="005C5AB9" w:rsidRPr="00610D43" w:rsidRDefault="00610D43" w:rsidP="00610D43">
            <w:pPr>
              <w:numPr>
                <w:ilvl w:val="0"/>
                <w:numId w:val="13"/>
              </w:numPr>
            </w:pPr>
            <w:r w:rsidRPr="00610D43">
              <w:t>To</w:t>
            </w:r>
            <w:r w:rsidR="00597A98" w:rsidRPr="00610D43">
              <w:t xml:space="preserve"> find out what happens to alcohol when it enters and leaves the body.</w:t>
            </w:r>
          </w:p>
          <w:p w14:paraId="63181C01" w14:textId="79A1D475" w:rsidR="005C5AB9" w:rsidRPr="00610D43" w:rsidRDefault="00610D43" w:rsidP="00610D43">
            <w:pPr>
              <w:numPr>
                <w:ilvl w:val="0"/>
                <w:numId w:val="13"/>
              </w:numPr>
            </w:pPr>
            <w:r w:rsidRPr="00610D43">
              <w:t xml:space="preserve">To </w:t>
            </w:r>
            <w:r w:rsidR="00597A98" w:rsidRPr="00610D43">
              <w:t xml:space="preserve">explore what the possible consequences of drinking too much alcohol can be, both for other people and the drinker. </w:t>
            </w:r>
          </w:p>
          <w:p w14:paraId="4514D88E" w14:textId="78AA0523" w:rsidR="00C871C8" w:rsidRPr="00610D43" w:rsidRDefault="00610D43" w:rsidP="00610D43">
            <w:pPr>
              <w:numPr>
                <w:ilvl w:val="0"/>
                <w:numId w:val="13"/>
              </w:numPr>
              <w:rPr>
                <w:b/>
              </w:rPr>
            </w:pPr>
            <w:r w:rsidRPr="00610D43">
              <w:t>To</w:t>
            </w:r>
            <w:r w:rsidR="00597A98" w:rsidRPr="00610D43">
              <w:t xml:space="preserve"> consider what our responsibilities are towards other people.</w:t>
            </w:r>
          </w:p>
        </w:tc>
      </w:tr>
      <w:tr w:rsidR="00C871C8" w14:paraId="41DC6D9D" w14:textId="77777777" w:rsidTr="00AD7296">
        <w:tc>
          <w:tcPr>
            <w:tcW w:w="10206" w:type="dxa"/>
          </w:tcPr>
          <w:p w14:paraId="600F64C1" w14:textId="62BAF58A" w:rsidR="00C871C8" w:rsidRPr="00FA5385" w:rsidRDefault="00C871C8">
            <w:pPr>
              <w:rPr>
                <w:b/>
              </w:rPr>
            </w:pPr>
            <w:r w:rsidRPr="00FA5385">
              <w:rPr>
                <w:b/>
              </w:rPr>
              <w:t>INTENDED LEARNING OUTCOMES:</w:t>
            </w:r>
            <w:r w:rsidR="007A2A1F" w:rsidRPr="00FA5385">
              <w:rPr>
                <w:b/>
              </w:rPr>
              <w:t xml:space="preserve"> </w:t>
            </w:r>
          </w:p>
          <w:p w14:paraId="4A20101F" w14:textId="22D9B544" w:rsidR="005C5AB9" w:rsidRPr="00FA5385" w:rsidRDefault="00FA5385" w:rsidP="00FA5385">
            <w:r w:rsidRPr="00FA5385">
              <w:t xml:space="preserve">Students </w:t>
            </w:r>
            <w:r w:rsidR="00597A98" w:rsidRPr="00FA5385">
              <w:t xml:space="preserve">will be able to explain what the short term and </w:t>
            </w:r>
            <w:r w:rsidRPr="00FA5385">
              <w:t>long-term</w:t>
            </w:r>
            <w:r w:rsidR="00597A98" w:rsidRPr="00FA5385">
              <w:t xml:space="preserve"> effects of alcohol are on body functions.</w:t>
            </w:r>
          </w:p>
          <w:p w14:paraId="4B174EA7" w14:textId="5E67641F" w:rsidR="005C5AB9" w:rsidRPr="00FA5385" w:rsidRDefault="00FA5385" w:rsidP="00FA5385">
            <w:r w:rsidRPr="00FA5385">
              <w:t xml:space="preserve">Students </w:t>
            </w:r>
            <w:r w:rsidR="00597A98" w:rsidRPr="00FA5385">
              <w:t>will know what happens to alcohol when it enters and leaves the body.</w:t>
            </w:r>
          </w:p>
          <w:p w14:paraId="58312AE4" w14:textId="65916323" w:rsidR="005C5AB9" w:rsidRPr="00FA5385" w:rsidRDefault="00FA5385" w:rsidP="00FA5385">
            <w:r w:rsidRPr="00FA5385">
              <w:t>Students</w:t>
            </w:r>
            <w:r w:rsidR="00597A98" w:rsidRPr="00FA5385">
              <w:t xml:space="preserve"> will try to understand what the possible consequences of drinking too much alcohol can be, both for other people and the drinker. </w:t>
            </w:r>
          </w:p>
          <w:p w14:paraId="29411C03" w14:textId="3246C8C7" w:rsidR="007A2A1F" w:rsidRPr="00FA5385" w:rsidRDefault="00FA5385" w:rsidP="00FA5385">
            <w:r w:rsidRPr="00FA5385">
              <w:t xml:space="preserve">Students </w:t>
            </w:r>
            <w:r w:rsidR="00597A98" w:rsidRPr="00FA5385">
              <w:t>will be able to explain what</w:t>
            </w:r>
            <w:r>
              <w:t xml:space="preserve"> their </w:t>
            </w:r>
            <w:r w:rsidRPr="00FA5385">
              <w:t>responsibilities</w:t>
            </w:r>
            <w:r w:rsidR="00597A98" w:rsidRPr="00FA5385">
              <w:t xml:space="preserve"> are towards other people.</w:t>
            </w:r>
          </w:p>
        </w:tc>
      </w:tr>
      <w:tr w:rsidR="00C871C8" w14:paraId="3757F6CB" w14:textId="77777777" w:rsidTr="00AD7296">
        <w:tc>
          <w:tcPr>
            <w:tcW w:w="10206" w:type="dxa"/>
          </w:tcPr>
          <w:p w14:paraId="312E7D06" w14:textId="0EDA316C" w:rsidR="00C871C8" w:rsidRPr="00853014" w:rsidRDefault="00C871C8">
            <w:pPr>
              <w:rPr>
                <w:b/>
              </w:rPr>
            </w:pPr>
            <w:r w:rsidRPr="00853014">
              <w:rPr>
                <w:b/>
              </w:rPr>
              <w:t>CLIMATE FOR LEARNING:</w:t>
            </w:r>
          </w:p>
          <w:p w14:paraId="63A6B58D" w14:textId="3DDFBD0A" w:rsidR="00052C66" w:rsidRDefault="00052C66" w:rsidP="00AD7296">
            <w:r>
              <w:t xml:space="preserve">See teacher Guidance </w:t>
            </w:r>
            <w:r w:rsidR="00EE7919">
              <w:t>Notes</w:t>
            </w:r>
          </w:p>
          <w:p w14:paraId="4AB4DA1E" w14:textId="242E69CC" w:rsidR="007A2A1F" w:rsidRDefault="00052C66" w:rsidP="00AD7296">
            <w:r>
              <w:t>Develop</w:t>
            </w:r>
            <w:r w:rsidR="007A2A1F">
              <w:t xml:space="preserve"> or reinforce existing ground rules/ group agreement </w:t>
            </w:r>
            <w:r>
              <w:t>drawn up with the students, a</w:t>
            </w:r>
            <w:r w:rsidR="007A2A1F">
              <w:t>dd or emphasis any ground rules that are especially relevant to this lesson.</w:t>
            </w:r>
          </w:p>
          <w:p w14:paraId="6BBBC9BF" w14:textId="766446AE" w:rsidR="00052C66" w:rsidRDefault="00052C66" w:rsidP="00AD7296">
            <w:r>
              <w:t>Familiarise yourself with the schools Safeguarding and Child Protection policies and key staff with lead responsibilities.</w:t>
            </w:r>
          </w:p>
          <w:p w14:paraId="00B009F2" w14:textId="6C347833" w:rsidR="00052C66" w:rsidRDefault="00052C66" w:rsidP="00AD7296">
            <w:r>
              <w:t>Make use of a suggestion box and have strategies for handling sensitive questions.</w:t>
            </w:r>
          </w:p>
          <w:p w14:paraId="772B4530" w14:textId="1BD20C00" w:rsidR="00052C66" w:rsidRDefault="00052C66" w:rsidP="00AD7296">
            <w:r>
              <w:t>Include and protect sensitive, vulnerable students and those with SEND (see Picture &amp; Story led activities</w:t>
            </w:r>
            <w:r w:rsidR="006D7910">
              <w:t>)</w:t>
            </w:r>
            <w:r>
              <w:t xml:space="preserve">  </w:t>
            </w:r>
          </w:p>
          <w:p w14:paraId="50646A89" w14:textId="415E9162" w:rsidR="00052C66" w:rsidRDefault="00052C66" w:rsidP="00AD7296">
            <w:r>
              <w:t>Use distancing techniques, allowing students opportunity to discuss sensitive issues without disclosure.</w:t>
            </w:r>
          </w:p>
        </w:tc>
      </w:tr>
      <w:tr w:rsidR="00853014" w14:paraId="35BE422F" w14:textId="77777777" w:rsidTr="00AD7296">
        <w:tc>
          <w:tcPr>
            <w:tcW w:w="10206" w:type="dxa"/>
          </w:tcPr>
          <w:p w14:paraId="5E667BF5" w14:textId="278317C8" w:rsidR="00853014" w:rsidRDefault="00853014">
            <w:r w:rsidRPr="00E94622">
              <w:rPr>
                <w:b/>
              </w:rPr>
              <w:t xml:space="preserve"> </w:t>
            </w:r>
            <w:r w:rsidR="00E055F6" w:rsidRPr="00E94622">
              <w:rPr>
                <w:b/>
              </w:rPr>
              <w:t>ACTIVIT</w:t>
            </w:r>
            <w:r w:rsidR="00E055F6">
              <w:rPr>
                <w:b/>
              </w:rPr>
              <w:t>Y:</w:t>
            </w:r>
            <w:r w:rsidR="00E94622" w:rsidRPr="00E94622">
              <w:rPr>
                <w:b/>
              </w:rPr>
              <w:t xml:space="preserve"> </w:t>
            </w:r>
            <w:r w:rsidR="000F5CE2">
              <w:rPr>
                <w:b/>
              </w:rPr>
              <w:t>(</w:t>
            </w:r>
            <w:r w:rsidR="00E94622">
              <w:t>20 mins)</w:t>
            </w:r>
          </w:p>
          <w:p w14:paraId="6B342E2B" w14:textId="2F5732F2" w:rsidR="00E349C7" w:rsidRDefault="00E349C7" w:rsidP="00AA77E3">
            <w:pPr>
              <w:pStyle w:val="ListParagraph"/>
              <w:numPr>
                <w:ilvl w:val="0"/>
                <w:numId w:val="12"/>
              </w:numPr>
              <w:rPr>
                <w:b/>
              </w:rPr>
            </w:pPr>
            <w:r w:rsidRPr="00AA77E3">
              <w:rPr>
                <w:b/>
              </w:rPr>
              <w:t>The Body Zone</w:t>
            </w:r>
          </w:p>
          <w:p w14:paraId="3F4A4821" w14:textId="08AF5100" w:rsidR="00AA77E3" w:rsidRPr="00AA77E3" w:rsidRDefault="00AA77E3" w:rsidP="00AA77E3">
            <w:r w:rsidRPr="00AA77E3">
              <w:t>Using the interactive learning zone or the worksheets recommended allow students to explore what facts they already know and those they don’t.</w:t>
            </w:r>
          </w:p>
          <w:p w14:paraId="549DC1AE" w14:textId="6B264263" w:rsidR="00E349C7" w:rsidRDefault="00AA77E3" w:rsidP="00AA77E3">
            <w:pPr>
              <w:pStyle w:val="ListParagraph"/>
              <w:numPr>
                <w:ilvl w:val="0"/>
                <w:numId w:val="12"/>
              </w:numPr>
            </w:pPr>
            <w:r w:rsidRPr="00AA77E3">
              <w:rPr>
                <w:b/>
              </w:rPr>
              <w:t>How too much alcohol affects the body?</w:t>
            </w:r>
            <w:r>
              <w:t xml:space="preserve"> – in pairs or small groups, short term and long term.</w:t>
            </w:r>
          </w:p>
          <w:p w14:paraId="35CDBE2F" w14:textId="3974FA0A" w:rsidR="00AA77E3" w:rsidRDefault="00AA77E3" w:rsidP="00AA77E3">
            <w:pPr>
              <w:pStyle w:val="ListParagraph"/>
              <w:numPr>
                <w:ilvl w:val="0"/>
                <w:numId w:val="12"/>
              </w:numPr>
            </w:pPr>
            <w:r>
              <w:rPr>
                <w:b/>
              </w:rPr>
              <w:t>What happens to alcohol in the body</w:t>
            </w:r>
            <w:r w:rsidR="00F726D7">
              <w:rPr>
                <w:b/>
              </w:rPr>
              <w:t>, short term and long term</w:t>
            </w:r>
            <w:r>
              <w:rPr>
                <w:b/>
              </w:rPr>
              <w:t>?</w:t>
            </w:r>
            <w:r>
              <w:t xml:space="preserve"> – PPT presentation</w:t>
            </w:r>
          </w:p>
          <w:p w14:paraId="57A93750" w14:textId="40D46B41" w:rsidR="00F726D7" w:rsidRDefault="00F726D7" w:rsidP="00AA77E3">
            <w:pPr>
              <w:pStyle w:val="ListParagraph"/>
              <w:numPr>
                <w:ilvl w:val="0"/>
                <w:numId w:val="12"/>
              </w:numPr>
            </w:pPr>
            <w:r>
              <w:rPr>
                <w:b/>
              </w:rPr>
              <w:t>When should adults not drink at all?</w:t>
            </w:r>
            <w:r>
              <w:t xml:space="preserve"> – PPT presentation</w:t>
            </w:r>
          </w:p>
          <w:p w14:paraId="37AB8214" w14:textId="0BA874D4" w:rsidR="00AA77E3" w:rsidRDefault="00AA77E3" w:rsidP="00AA77E3">
            <w:pPr>
              <w:pStyle w:val="ListParagraph"/>
              <w:numPr>
                <w:ilvl w:val="0"/>
                <w:numId w:val="12"/>
              </w:numPr>
            </w:pPr>
            <w:r>
              <w:rPr>
                <w:b/>
              </w:rPr>
              <w:t>“Just a few drinks” Watch Jordan’s story –</w:t>
            </w:r>
            <w:r>
              <w:t xml:space="preserve"> activity in groups</w:t>
            </w:r>
          </w:p>
          <w:p w14:paraId="202AE8AA" w14:textId="33CED703" w:rsidR="00AA77E3" w:rsidRDefault="00AA77E3" w:rsidP="00AA77E3">
            <w:pPr>
              <w:pStyle w:val="ListParagraph"/>
              <w:numPr>
                <w:ilvl w:val="0"/>
                <w:numId w:val="12"/>
              </w:numPr>
            </w:pPr>
            <w:r>
              <w:rPr>
                <w:b/>
              </w:rPr>
              <w:t>Consequences Game –</w:t>
            </w:r>
            <w:r>
              <w:t xml:space="preserve"> interactive learning zone version or class-based activity</w:t>
            </w:r>
          </w:p>
          <w:p w14:paraId="1D67E4B9" w14:textId="5F2969EE" w:rsidR="004D365B" w:rsidRDefault="00AA77E3" w:rsidP="002D18B5">
            <w:pPr>
              <w:pStyle w:val="ListParagraph"/>
              <w:numPr>
                <w:ilvl w:val="0"/>
                <w:numId w:val="12"/>
              </w:numPr>
            </w:pPr>
            <w:r>
              <w:rPr>
                <w:b/>
              </w:rPr>
              <w:t>Extension activity –</w:t>
            </w:r>
            <w:r>
              <w:t xml:space="preserve"> “You, friends and strangers” complete in small groups.</w:t>
            </w:r>
          </w:p>
        </w:tc>
      </w:tr>
      <w:tr w:rsidR="00853014" w14:paraId="454C0EB6" w14:textId="77777777" w:rsidTr="00AD7296">
        <w:tc>
          <w:tcPr>
            <w:tcW w:w="10206" w:type="dxa"/>
          </w:tcPr>
          <w:p w14:paraId="3503887E" w14:textId="05A7F344" w:rsidR="00AD7296" w:rsidRDefault="00853014" w:rsidP="005E2363">
            <w:r w:rsidRPr="00AD4EF1">
              <w:rPr>
                <w:b/>
              </w:rPr>
              <w:t>PLENARY:</w:t>
            </w:r>
            <w:r w:rsidR="005E2363">
              <w:t xml:space="preserve"> (5 mins)</w:t>
            </w:r>
          </w:p>
          <w:p w14:paraId="396BD613" w14:textId="25537F70" w:rsidR="00AD4EF1" w:rsidRDefault="00AD4EF1" w:rsidP="005E2363">
            <w:r>
              <w:t>Briefly recap what has been covered in the lesson using the Learning Objectives</w:t>
            </w:r>
          </w:p>
          <w:p w14:paraId="09BCF87B" w14:textId="64E54AB6" w:rsidR="00853014" w:rsidRDefault="00AD4EF1">
            <w:r>
              <w:t>Signpost students to staff in school and external agencies where they can go for additional support around alcohol issues.</w:t>
            </w:r>
          </w:p>
          <w:p w14:paraId="54AB28E0" w14:textId="63FC420D" w:rsidR="00C93B89" w:rsidRDefault="00AD4EF1">
            <w:r>
              <w:t>Promote the TAA website as a source of further information, resources and activities.</w:t>
            </w:r>
          </w:p>
        </w:tc>
      </w:tr>
      <w:tr w:rsidR="00853014" w14:paraId="07359F50" w14:textId="77777777" w:rsidTr="00AD7296">
        <w:tc>
          <w:tcPr>
            <w:tcW w:w="10206" w:type="dxa"/>
          </w:tcPr>
          <w:p w14:paraId="5003C249" w14:textId="4CC78E43" w:rsidR="005E2363" w:rsidRPr="00F726D7" w:rsidRDefault="00853014" w:rsidP="005E2363">
            <w:r w:rsidRPr="00F726D7">
              <w:rPr>
                <w:b/>
              </w:rPr>
              <w:t>ASSESSMENT FOR LEARNING:</w:t>
            </w:r>
            <w:r w:rsidR="00C93B89" w:rsidRPr="00F726D7">
              <w:t xml:space="preserve"> </w:t>
            </w:r>
            <w:r w:rsidR="00C93B89" w:rsidRPr="00F726D7">
              <w:rPr>
                <w:b/>
              </w:rPr>
              <w:t>Ask students to:</w:t>
            </w:r>
            <w:r w:rsidR="005E2363" w:rsidRPr="00F726D7">
              <w:t xml:space="preserve"> (5 mins)</w:t>
            </w:r>
          </w:p>
          <w:p w14:paraId="0C169996" w14:textId="77777777" w:rsidR="005C5AB9" w:rsidRPr="00F726D7" w:rsidRDefault="00597A98" w:rsidP="00F726D7">
            <w:pPr>
              <w:numPr>
                <w:ilvl w:val="0"/>
                <w:numId w:val="15"/>
              </w:numPr>
            </w:pPr>
            <w:r w:rsidRPr="00F726D7">
              <w:t>Explain 2 short term and 2 long term effects of alcohol on the body?</w:t>
            </w:r>
          </w:p>
          <w:p w14:paraId="5A0EBBB3" w14:textId="77777777" w:rsidR="005C5AB9" w:rsidRPr="00F726D7" w:rsidRDefault="00597A98" w:rsidP="00F726D7">
            <w:pPr>
              <w:numPr>
                <w:ilvl w:val="0"/>
                <w:numId w:val="15"/>
              </w:numPr>
            </w:pPr>
            <w:r w:rsidRPr="00F726D7">
              <w:t>Describe what happens to alcohol when it enters and leaves the body?</w:t>
            </w:r>
          </w:p>
          <w:p w14:paraId="0243A250" w14:textId="77777777" w:rsidR="005C5AB9" w:rsidRPr="00F726D7" w:rsidRDefault="00597A98" w:rsidP="00F726D7">
            <w:pPr>
              <w:numPr>
                <w:ilvl w:val="0"/>
                <w:numId w:val="15"/>
              </w:numPr>
            </w:pPr>
            <w:r w:rsidRPr="00F726D7">
              <w:t>Discuss what some of the possible consequences might be of drinking too much alcohol.</w:t>
            </w:r>
          </w:p>
          <w:p w14:paraId="05E6ED98" w14:textId="757FAF72" w:rsidR="00C93B89" w:rsidRPr="00F726D7" w:rsidRDefault="00597A98" w:rsidP="00F726D7">
            <w:pPr>
              <w:pStyle w:val="ListParagraph"/>
              <w:numPr>
                <w:ilvl w:val="0"/>
                <w:numId w:val="15"/>
              </w:numPr>
              <w:rPr>
                <w:color w:val="FF0000"/>
              </w:rPr>
            </w:pPr>
            <w:r w:rsidRPr="00F726D7">
              <w:t>Understand what our responsibilities are towards other people.</w:t>
            </w:r>
          </w:p>
        </w:tc>
      </w:tr>
      <w:tr w:rsidR="00F726D7" w:rsidRPr="00F726D7" w14:paraId="71EF2E5B" w14:textId="77777777" w:rsidTr="00AD7296">
        <w:tc>
          <w:tcPr>
            <w:tcW w:w="10206" w:type="dxa"/>
          </w:tcPr>
          <w:p w14:paraId="0B3D2B33" w14:textId="3350E899" w:rsidR="00853014" w:rsidRPr="00F726D7" w:rsidRDefault="00853014">
            <w:pPr>
              <w:rPr>
                <w:b/>
              </w:rPr>
            </w:pPr>
            <w:r w:rsidRPr="00F726D7">
              <w:rPr>
                <w:b/>
              </w:rPr>
              <w:t>EXTENDED PRO</w:t>
            </w:r>
            <w:r w:rsidR="00AD4EF1" w:rsidRPr="00F726D7">
              <w:rPr>
                <w:b/>
              </w:rPr>
              <w:t>J</w:t>
            </w:r>
            <w:r w:rsidRPr="00F726D7">
              <w:rPr>
                <w:b/>
              </w:rPr>
              <w:t>ECTS:</w:t>
            </w:r>
            <w:r w:rsidR="00923B23" w:rsidRPr="00F726D7">
              <w:rPr>
                <w:b/>
              </w:rPr>
              <w:t xml:space="preserve"> </w:t>
            </w:r>
          </w:p>
          <w:p w14:paraId="4C752BE8" w14:textId="77777777" w:rsidR="00AD7296" w:rsidRPr="00F726D7" w:rsidRDefault="00AD7296" w:rsidP="00AD7296">
            <w:r w:rsidRPr="00F726D7">
              <w:t xml:space="preserve">Go to the Interactive Learning Zone </w:t>
            </w:r>
            <w:hyperlink r:id="rId9" w:history="1">
              <w:r w:rsidRPr="00F726D7">
                <w:rPr>
                  <w:rStyle w:val="Hyperlink"/>
                  <w:color w:val="auto"/>
                </w:rPr>
                <w:t>www.talkaboutalcohol.com</w:t>
              </w:r>
            </w:hyperlink>
          </w:p>
          <w:p w14:paraId="6373F0F1" w14:textId="52501A11" w:rsidR="00AD7296" w:rsidRPr="00F726D7" w:rsidRDefault="00597A98" w:rsidP="00AD7296">
            <w:r w:rsidRPr="00F726D7">
              <w:t>Make a poster showing the physical and social effects of alcohol.</w:t>
            </w:r>
          </w:p>
        </w:tc>
      </w:tr>
    </w:tbl>
    <w:p w14:paraId="25C8814D" w14:textId="18152D2F" w:rsidR="00FB6860" w:rsidRPr="00F726D7" w:rsidRDefault="00FB6860" w:rsidP="00FB6860">
      <w:pPr>
        <w:tabs>
          <w:tab w:val="left" w:pos="2413"/>
        </w:tabs>
      </w:pPr>
      <w:r>
        <w:tab/>
      </w:r>
      <w:bookmarkStart w:id="0" w:name="_GoBack"/>
      <w:bookmarkEnd w:id="0"/>
    </w:p>
    <w:sectPr w:rsidR="00FB6860" w:rsidRPr="00F726D7" w:rsidSect="00FB6860">
      <w:headerReference w:type="default" r:id="rId10"/>
      <w:footerReference w:type="default" r:id="rId11"/>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92BF5D" w14:textId="77777777" w:rsidR="00597A98" w:rsidRDefault="00597A98" w:rsidP="001B3543">
      <w:pPr>
        <w:spacing w:after="0" w:line="240" w:lineRule="auto"/>
      </w:pPr>
      <w:r>
        <w:separator/>
      </w:r>
    </w:p>
  </w:endnote>
  <w:endnote w:type="continuationSeparator" w:id="0">
    <w:p w14:paraId="411E17B0" w14:textId="77777777" w:rsidR="00597A98" w:rsidRDefault="00597A98" w:rsidP="001B3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20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074"/>
      <w:gridCol w:w="2607"/>
    </w:tblGrid>
    <w:tr w:rsidR="00FB6860" w14:paraId="70299AD0" w14:textId="77777777" w:rsidTr="001E6247">
      <w:tc>
        <w:tcPr>
          <w:tcW w:w="1526" w:type="dxa"/>
        </w:tcPr>
        <w:p w14:paraId="6B26339A" w14:textId="77777777" w:rsidR="00FB6860" w:rsidRDefault="00FB6860" w:rsidP="001E6247">
          <w:pPr>
            <w:pStyle w:val="Footer"/>
            <w:jc w:val="both"/>
            <w:rPr>
              <w:b/>
            </w:rPr>
          </w:pPr>
          <w:r w:rsidRPr="00F526EE">
            <w:rPr>
              <w:noProof/>
              <w:sz w:val="24"/>
              <w:szCs w:val="24"/>
              <w:lang w:val="en-US"/>
            </w:rPr>
            <w:drawing>
              <wp:inline distT="0" distB="0" distL="0" distR="0" wp14:anchorId="072505A4" wp14:editId="32562398">
                <wp:extent cx="811023" cy="48958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AETwb2016.jpg"/>
                        <pic:cNvPicPr/>
                      </pic:nvPicPr>
                      <pic:blipFill>
                        <a:blip r:embed="rId1">
                          <a:extLst>
                            <a:ext uri="{28A0092B-C50C-407E-A947-70E740481C1C}">
                              <a14:useLocalDpi xmlns:a14="http://schemas.microsoft.com/office/drawing/2010/main" val="0"/>
                            </a:ext>
                          </a:extLst>
                        </a:blip>
                        <a:stretch>
                          <a:fillRect/>
                        </a:stretch>
                      </pic:blipFill>
                      <pic:spPr>
                        <a:xfrm>
                          <a:off x="0" y="0"/>
                          <a:ext cx="811864" cy="490093"/>
                        </a:xfrm>
                        <a:prstGeom prst="rect">
                          <a:avLst/>
                        </a:prstGeom>
                      </pic:spPr>
                    </pic:pic>
                  </a:graphicData>
                </a:graphic>
              </wp:inline>
            </w:drawing>
          </w:r>
        </w:p>
      </w:tc>
      <w:tc>
        <w:tcPr>
          <w:tcW w:w="6074" w:type="dxa"/>
        </w:tcPr>
        <w:p w14:paraId="33967AC8" w14:textId="77777777" w:rsidR="00FB6860" w:rsidRDefault="00FB6860" w:rsidP="001E6247">
          <w:pPr>
            <w:pStyle w:val="Footer"/>
            <w:jc w:val="center"/>
            <w:rPr>
              <w:b/>
            </w:rPr>
          </w:pPr>
          <w:r>
            <w:rPr>
              <w:b/>
            </w:rPr>
            <w:t>T</w:t>
          </w:r>
          <w:r w:rsidRPr="002560F6">
            <w:rPr>
              <w:b/>
            </w:rPr>
            <w:t>alk About Alcohol – Lesson Plans</w:t>
          </w:r>
        </w:p>
      </w:tc>
      <w:tc>
        <w:tcPr>
          <w:tcW w:w="2607" w:type="dxa"/>
        </w:tcPr>
        <w:p w14:paraId="2EF10A6C" w14:textId="77777777" w:rsidR="00FB6860" w:rsidRDefault="00FB6860" w:rsidP="001E6247">
          <w:pPr>
            <w:pStyle w:val="Footer"/>
            <w:jc w:val="right"/>
            <w:rPr>
              <w:b/>
            </w:rPr>
          </w:pPr>
          <w:r w:rsidRPr="002B70E1">
            <w:rPr>
              <w:noProof/>
              <w:sz w:val="24"/>
              <w:szCs w:val="24"/>
              <w:lang w:val="en-US"/>
            </w:rPr>
            <w:drawing>
              <wp:inline distT="0" distB="0" distL="0" distR="0" wp14:anchorId="2DA04ED8" wp14:editId="79FD7906">
                <wp:extent cx="672395" cy="477099"/>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Alogo.jpg"/>
                        <pic:cNvPicPr/>
                      </pic:nvPicPr>
                      <pic:blipFill>
                        <a:blip r:embed="rId2">
                          <a:extLst>
                            <a:ext uri="{28A0092B-C50C-407E-A947-70E740481C1C}">
                              <a14:useLocalDpi xmlns:a14="http://schemas.microsoft.com/office/drawing/2010/main" val="0"/>
                            </a:ext>
                          </a:extLst>
                        </a:blip>
                        <a:stretch>
                          <a:fillRect/>
                        </a:stretch>
                      </pic:blipFill>
                      <pic:spPr>
                        <a:xfrm>
                          <a:off x="0" y="0"/>
                          <a:ext cx="674648" cy="478697"/>
                        </a:xfrm>
                        <a:prstGeom prst="rect">
                          <a:avLst/>
                        </a:prstGeom>
                      </pic:spPr>
                    </pic:pic>
                  </a:graphicData>
                </a:graphic>
              </wp:inline>
            </w:drawing>
          </w:r>
        </w:p>
      </w:tc>
    </w:tr>
  </w:tbl>
  <w:p w14:paraId="3A935804" w14:textId="52EB88C3" w:rsidR="001B3543" w:rsidRPr="002560F6" w:rsidRDefault="001B3543">
    <w:pPr>
      <w:pStyle w:val="Footer"/>
      <w:rPr>
        <w:b/>
      </w:rPr>
    </w:pPr>
    <w:r w:rsidRPr="002560F6">
      <w:rPr>
        <w:b/>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31765D" w14:textId="77777777" w:rsidR="00597A98" w:rsidRDefault="00597A98" w:rsidP="001B3543">
      <w:pPr>
        <w:spacing w:after="0" w:line="240" w:lineRule="auto"/>
      </w:pPr>
      <w:r>
        <w:separator/>
      </w:r>
    </w:p>
  </w:footnote>
  <w:footnote w:type="continuationSeparator" w:id="0">
    <w:p w14:paraId="4F134F7B" w14:textId="77777777" w:rsidR="00597A98" w:rsidRDefault="00597A98" w:rsidP="001B354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248DF" w14:textId="00E4F302" w:rsidR="001B3543" w:rsidRPr="000F5CE2" w:rsidRDefault="007A2A1F" w:rsidP="001B3543">
    <w:pPr>
      <w:pStyle w:val="Header"/>
      <w:jc w:val="center"/>
      <w:rPr>
        <w:b/>
        <w:sz w:val="28"/>
        <w:szCs w:val="28"/>
      </w:rPr>
    </w:pPr>
    <w:r w:rsidRPr="000F5CE2">
      <w:rPr>
        <w:b/>
        <w:sz w:val="28"/>
        <w:szCs w:val="28"/>
      </w:rPr>
      <w:t xml:space="preserve">KS3 </w:t>
    </w:r>
    <w:r w:rsidR="001B3543" w:rsidRPr="000F5CE2">
      <w:rPr>
        <w:b/>
        <w:sz w:val="28"/>
        <w:szCs w:val="28"/>
      </w:rPr>
      <w:t xml:space="preserve">LESSON PLAN </w:t>
    </w:r>
    <w:r w:rsidR="0047617D">
      <w:rPr>
        <w:b/>
        <w:sz w:val="28"/>
        <w:szCs w:val="28"/>
      </w:rPr>
      <w:t>3</w:t>
    </w:r>
    <w:r w:rsidR="001B3543" w:rsidRPr="000F5CE2">
      <w:rPr>
        <w:b/>
        <w:sz w:val="28"/>
        <w:szCs w:val="28"/>
      </w:rPr>
      <w:t xml:space="preserve">: </w:t>
    </w:r>
    <w:r w:rsidR="0047617D">
      <w:rPr>
        <w:b/>
        <w:sz w:val="28"/>
        <w:szCs w:val="28"/>
      </w:rPr>
      <w:t>ALCOHOL AND ITS EFFECTS</w:t>
    </w:r>
    <w:r w:rsidR="001B3543" w:rsidRPr="000F5CE2">
      <w:rPr>
        <w:b/>
        <w:sz w:val="28"/>
        <w:szCs w:val="28"/>
      </w:rPr>
      <w:t xml:space="preserve"> – </w:t>
    </w:r>
    <w:r w:rsidR="0047617D">
      <w:rPr>
        <w:b/>
        <w:sz w:val="28"/>
        <w:szCs w:val="28"/>
      </w:rPr>
      <w:t>Physical and Social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6108C"/>
    <w:multiLevelType w:val="hybridMultilevel"/>
    <w:tmpl w:val="00425334"/>
    <w:lvl w:ilvl="0" w:tplc="7A3E2202">
      <w:start w:val="1"/>
      <w:numFmt w:val="bullet"/>
      <w:lvlText w:val="•"/>
      <w:lvlJc w:val="left"/>
      <w:pPr>
        <w:tabs>
          <w:tab w:val="num" w:pos="720"/>
        </w:tabs>
        <w:ind w:left="720" w:hanging="360"/>
      </w:pPr>
      <w:rPr>
        <w:rFonts w:ascii="Arial" w:hAnsi="Arial" w:hint="default"/>
      </w:rPr>
    </w:lvl>
    <w:lvl w:ilvl="1" w:tplc="27FA04B8" w:tentative="1">
      <w:start w:val="1"/>
      <w:numFmt w:val="bullet"/>
      <w:lvlText w:val="•"/>
      <w:lvlJc w:val="left"/>
      <w:pPr>
        <w:tabs>
          <w:tab w:val="num" w:pos="1440"/>
        </w:tabs>
        <w:ind w:left="1440" w:hanging="360"/>
      </w:pPr>
      <w:rPr>
        <w:rFonts w:ascii="Arial" w:hAnsi="Arial" w:hint="default"/>
      </w:rPr>
    </w:lvl>
    <w:lvl w:ilvl="2" w:tplc="5A2E343A" w:tentative="1">
      <w:start w:val="1"/>
      <w:numFmt w:val="bullet"/>
      <w:lvlText w:val="•"/>
      <w:lvlJc w:val="left"/>
      <w:pPr>
        <w:tabs>
          <w:tab w:val="num" w:pos="2160"/>
        </w:tabs>
        <w:ind w:left="2160" w:hanging="360"/>
      </w:pPr>
      <w:rPr>
        <w:rFonts w:ascii="Arial" w:hAnsi="Arial" w:hint="default"/>
      </w:rPr>
    </w:lvl>
    <w:lvl w:ilvl="3" w:tplc="F08609A8" w:tentative="1">
      <w:start w:val="1"/>
      <w:numFmt w:val="bullet"/>
      <w:lvlText w:val="•"/>
      <w:lvlJc w:val="left"/>
      <w:pPr>
        <w:tabs>
          <w:tab w:val="num" w:pos="2880"/>
        </w:tabs>
        <w:ind w:left="2880" w:hanging="360"/>
      </w:pPr>
      <w:rPr>
        <w:rFonts w:ascii="Arial" w:hAnsi="Arial" w:hint="default"/>
      </w:rPr>
    </w:lvl>
    <w:lvl w:ilvl="4" w:tplc="DB282A40" w:tentative="1">
      <w:start w:val="1"/>
      <w:numFmt w:val="bullet"/>
      <w:lvlText w:val="•"/>
      <w:lvlJc w:val="left"/>
      <w:pPr>
        <w:tabs>
          <w:tab w:val="num" w:pos="3600"/>
        </w:tabs>
        <w:ind w:left="3600" w:hanging="360"/>
      </w:pPr>
      <w:rPr>
        <w:rFonts w:ascii="Arial" w:hAnsi="Arial" w:hint="default"/>
      </w:rPr>
    </w:lvl>
    <w:lvl w:ilvl="5" w:tplc="4EF211F0" w:tentative="1">
      <w:start w:val="1"/>
      <w:numFmt w:val="bullet"/>
      <w:lvlText w:val="•"/>
      <w:lvlJc w:val="left"/>
      <w:pPr>
        <w:tabs>
          <w:tab w:val="num" w:pos="4320"/>
        </w:tabs>
        <w:ind w:left="4320" w:hanging="360"/>
      </w:pPr>
      <w:rPr>
        <w:rFonts w:ascii="Arial" w:hAnsi="Arial" w:hint="default"/>
      </w:rPr>
    </w:lvl>
    <w:lvl w:ilvl="6" w:tplc="A9269ACC" w:tentative="1">
      <w:start w:val="1"/>
      <w:numFmt w:val="bullet"/>
      <w:lvlText w:val="•"/>
      <w:lvlJc w:val="left"/>
      <w:pPr>
        <w:tabs>
          <w:tab w:val="num" w:pos="5040"/>
        </w:tabs>
        <w:ind w:left="5040" w:hanging="360"/>
      </w:pPr>
      <w:rPr>
        <w:rFonts w:ascii="Arial" w:hAnsi="Arial" w:hint="default"/>
      </w:rPr>
    </w:lvl>
    <w:lvl w:ilvl="7" w:tplc="0052B874" w:tentative="1">
      <w:start w:val="1"/>
      <w:numFmt w:val="bullet"/>
      <w:lvlText w:val="•"/>
      <w:lvlJc w:val="left"/>
      <w:pPr>
        <w:tabs>
          <w:tab w:val="num" w:pos="5760"/>
        </w:tabs>
        <w:ind w:left="5760" w:hanging="360"/>
      </w:pPr>
      <w:rPr>
        <w:rFonts w:ascii="Arial" w:hAnsi="Arial" w:hint="default"/>
      </w:rPr>
    </w:lvl>
    <w:lvl w:ilvl="8" w:tplc="D0C800BC" w:tentative="1">
      <w:start w:val="1"/>
      <w:numFmt w:val="bullet"/>
      <w:lvlText w:val="•"/>
      <w:lvlJc w:val="left"/>
      <w:pPr>
        <w:tabs>
          <w:tab w:val="num" w:pos="6480"/>
        </w:tabs>
        <w:ind w:left="6480" w:hanging="360"/>
      </w:pPr>
      <w:rPr>
        <w:rFonts w:ascii="Arial" w:hAnsi="Arial" w:hint="default"/>
      </w:rPr>
    </w:lvl>
  </w:abstractNum>
  <w:abstractNum w:abstractNumId="1">
    <w:nsid w:val="0FC06196"/>
    <w:multiLevelType w:val="hybridMultilevel"/>
    <w:tmpl w:val="5A282B00"/>
    <w:lvl w:ilvl="0" w:tplc="D876E66C">
      <w:start w:val="1"/>
      <w:numFmt w:val="bullet"/>
      <w:lvlText w:val="•"/>
      <w:lvlJc w:val="left"/>
      <w:pPr>
        <w:tabs>
          <w:tab w:val="num" w:pos="720"/>
        </w:tabs>
        <w:ind w:left="720" w:hanging="360"/>
      </w:pPr>
      <w:rPr>
        <w:rFonts w:ascii="Arial" w:hAnsi="Arial" w:hint="default"/>
      </w:rPr>
    </w:lvl>
    <w:lvl w:ilvl="1" w:tplc="4C20FA18" w:tentative="1">
      <w:start w:val="1"/>
      <w:numFmt w:val="bullet"/>
      <w:lvlText w:val="•"/>
      <w:lvlJc w:val="left"/>
      <w:pPr>
        <w:tabs>
          <w:tab w:val="num" w:pos="1440"/>
        </w:tabs>
        <w:ind w:left="1440" w:hanging="360"/>
      </w:pPr>
      <w:rPr>
        <w:rFonts w:ascii="Arial" w:hAnsi="Arial" w:hint="default"/>
      </w:rPr>
    </w:lvl>
    <w:lvl w:ilvl="2" w:tplc="2EA01E40" w:tentative="1">
      <w:start w:val="1"/>
      <w:numFmt w:val="bullet"/>
      <w:lvlText w:val="•"/>
      <w:lvlJc w:val="left"/>
      <w:pPr>
        <w:tabs>
          <w:tab w:val="num" w:pos="2160"/>
        </w:tabs>
        <w:ind w:left="2160" w:hanging="360"/>
      </w:pPr>
      <w:rPr>
        <w:rFonts w:ascii="Arial" w:hAnsi="Arial" w:hint="default"/>
      </w:rPr>
    </w:lvl>
    <w:lvl w:ilvl="3" w:tplc="C1A800E8" w:tentative="1">
      <w:start w:val="1"/>
      <w:numFmt w:val="bullet"/>
      <w:lvlText w:val="•"/>
      <w:lvlJc w:val="left"/>
      <w:pPr>
        <w:tabs>
          <w:tab w:val="num" w:pos="2880"/>
        </w:tabs>
        <w:ind w:left="2880" w:hanging="360"/>
      </w:pPr>
      <w:rPr>
        <w:rFonts w:ascii="Arial" w:hAnsi="Arial" w:hint="default"/>
      </w:rPr>
    </w:lvl>
    <w:lvl w:ilvl="4" w:tplc="2416B078" w:tentative="1">
      <w:start w:val="1"/>
      <w:numFmt w:val="bullet"/>
      <w:lvlText w:val="•"/>
      <w:lvlJc w:val="left"/>
      <w:pPr>
        <w:tabs>
          <w:tab w:val="num" w:pos="3600"/>
        </w:tabs>
        <w:ind w:left="3600" w:hanging="360"/>
      </w:pPr>
      <w:rPr>
        <w:rFonts w:ascii="Arial" w:hAnsi="Arial" w:hint="default"/>
      </w:rPr>
    </w:lvl>
    <w:lvl w:ilvl="5" w:tplc="972E46B8" w:tentative="1">
      <w:start w:val="1"/>
      <w:numFmt w:val="bullet"/>
      <w:lvlText w:val="•"/>
      <w:lvlJc w:val="left"/>
      <w:pPr>
        <w:tabs>
          <w:tab w:val="num" w:pos="4320"/>
        </w:tabs>
        <w:ind w:left="4320" w:hanging="360"/>
      </w:pPr>
      <w:rPr>
        <w:rFonts w:ascii="Arial" w:hAnsi="Arial" w:hint="default"/>
      </w:rPr>
    </w:lvl>
    <w:lvl w:ilvl="6" w:tplc="93F6EC9A" w:tentative="1">
      <w:start w:val="1"/>
      <w:numFmt w:val="bullet"/>
      <w:lvlText w:val="•"/>
      <w:lvlJc w:val="left"/>
      <w:pPr>
        <w:tabs>
          <w:tab w:val="num" w:pos="5040"/>
        </w:tabs>
        <w:ind w:left="5040" w:hanging="360"/>
      </w:pPr>
      <w:rPr>
        <w:rFonts w:ascii="Arial" w:hAnsi="Arial" w:hint="default"/>
      </w:rPr>
    </w:lvl>
    <w:lvl w:ilvl="7" w:tplc="939689C2" w:tentative="1">
      <w:start w:val="1"/>
      <w:numFmt w:val="bullet"/>
      <w:lvlText w:val="•"/>
      <w:lvlJc w:val="left"/>
      <w:pPr>
        <w:tabs>
          <w:tab w:val="num" w:pos="5760"/>
        </w:tabs>
        <w:ind w:left="5760" w:hanging="360"/>
      </w:pPr>
      <w:rPr>
        <w:rFonts w:ascii="Arial" w:hAnsi="Arial" w:hint="default"/>
      </w:rPr>
    </w:lvl>
    <w:lvl w:ilvl="8" w:tplc="7BE0BC72" w:tentative="1">
      <w:start w:val="1"/>
      <w:numFmt w:val="bullet"/>
      <w:lvlText w:val="•"/>
      <w:lvlJc w:val="left"/>
      <w:pPr>
        <w:tabs>
          <w:tab w:val="num" w:pos="6480"/>
        </w:tabs>
        <w:ind w:left="6480" w:hanging="360"/>
      </w:pPr>
      <w:rPr>
        <w:rFonts w:ascii="Arial" w:hAnsi="Arial" w:hint="default"/>
      </w:rPr>
    </w:lvl>
  </w:abstractNum>
  <w:abstractNum w:abstractNumId="2">
    <w:nsid w:val="11C610CB"/>
    <w:multiLevelType w:val="hybridMultilevel"/>
    <w:tmpl w:val="D7127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664BA3"/>
    <w:multiLevelType w:val="hybridMultilevel"/>
    <w:tmpl w:val="D3FAA50E"/>
    <w:lvl w:ilvl="0" w:tplc="8FFE8E3C">
      <w:start w:val="1"/>
      <w:numFmt w:val="bullet"/>
      <w:lvlText w:val="•"/>
      <w:lvlJc w:val="left"/>
      <w:pPr>
        <w:tabs>
          <w:tab w:val="num" w:pos="720"/>
        </w:tabs>
        <w:ind w:left="720" w:hanging="360"/>
      </w:pPr>
      <w:rPr>
        <w:rFonts w:ascii="Arial" w:hAnsi="Arial" w:hint="default"/>
      </w:rPr>
    </w:lvl>
    <w:lvl w:ilvl="1" w:tplc="196EF238" w:tentative="1">
      <w:start w:val="1"/>
      <w:numFmt w:val="bullet"/>
      <w:lvlText w:val="•"/>
      <w:lvlJc w:val="left"/>
      <w:pPr>
        <w:tabs>
          <w:tab w:val="num" w:pos="1440"/>
        </w:tabs>
        <w:ind w:left="1440" w:hanging="360"/>
      </w:pPr>
      <w:rPr>
        <w:rFonts w:ascii="Arial" w:hAnsi="Arial" w:hint="default"/>
      </w:rPr>
    </w:lvl>
    <w:lvl w:ilvl="2" w:tplc="DB7CCDBA" w:tentative="1">
      <w:start w:val="1"/>
      <w:numFmt w:val="bullet"/>
      <w:lvlText w:val="•"/>
      <w:lvlJc w:val="left"/>
      <w:pPr>
        <w:tabs>
          <w:tab w:val="num" w:pos="2160"/>
        </w:tabs>
        <w:ind w:left="2160" w:hanging="360"/>
      </w:pPr>
      <w:rPr>
        <w:rFonts w:ascii="Arial" w:hAnsi="Arial" w:hint="default"/>
      </w:rPr>
    </w:lvl>
    <w:lvl w:ilvl="3" w:tplc="076C1864" w:tentative="1">
      <w:start w:val="1"/>
      <w:numFmt w:val="bullet"/>
      <w:lvlText w:val="•"/>
      <w:lvlJc w:val="left"/>
      <w:pPr>
        <w:tabs>
          <w:tab w:val="num" w:pos="2880"/>
        </w:tabs>
        <w:ind w:left="2880" w:hanging="360"/>
      </w:pPr>
      <w:rPr>
        <w:rFonts w:ascii="Arial" w:hAnsi="Arial" w:hint="default"/>
      </w:rPr>
    </w:lvl>
    <w:lvl w:ilvl="4" w:tplc="FBEE6906" w:tentative="1">
      <w:start w:val="1"/>
      <w:numFmt w:val="bullet"/>
      <w:lvlText w:val="•"/>
      <w:lvlJc w:val="left"/>
      <w:pPr>
        <w:tabs>
          <w:tab w:val="num" w:pos="3600"/>
        </w:tabs>
        <w:ind w:left="3600" w:hanging="360"/>
      </w:pPr>
      <w:rPr>
        <w:rFonts w:ascii="Arial" w:hAnsi="Arial" w:hint="default"/>
      </w:rPr>
    </w:lvl>
    <w:lvl w:ilvl="5" w:tplc="70E8FA7A" w:tentative="1">
      <w:start w:val="1"/>
      <w:numFmt w:val="bullet"/>
      <w:lvlText w:val="•"/>
      <w:lvlJc w:val="left"/>
      <w:pPr>
        <w:tabs>
          <w:tab w:val="num" w:pos="4320"/>
        </w:tabs>
        <w:ind w:left="4320" w:hanging="360"/>
      </w:pPr>
      <w:rPr>
        <w:rFonts w:ascii="Arial" w:hAnsi="Arial" w:hint="default"/>
      </w:rPr>
    </w:lvl>
    <w:lvl w:ilvl="6" w:tplc="A8265844" w:tentative="1">
      <w:start w:val="1"/>
      <w:numFmt w:val="bullet"/>
      <w:lvlText w:val="•"/>
      <w:lvlJc w:val="left"/>
      <w:pPr>
        <w:tabs>
          <w:tab w:val="num" w:pos="5040"/>
        </w:tabs>
        <w:ind w:left="5040" w:hanging="360"/>
      </w:pPr>
      <w:rPr>
        <w:rFonts w:ascii="Arial" w:hAnsi="Arial" w:hint="default"/>
      </w:rPr>
    </w:lvl>
    <w:lvl w:ilvl="7" w:tplc="9D405210" w:tentative="1">
      <w:start w:val="1"/>
      <w:numFmt w:val="bullet"/>
      <w:lvlText w:val="•"/>
      <w:lvlJc w:val="left"/>
      <w:pPr>
        <w:tabs>
          <w:tab w:val="num" w:pos="5760"/>
        </w:tabs>
        <w:ind w:left="5760" w:hanging="360"/>
      </w:pPr>
      <w:rPr>
        <w:rFonts w:ascii="Arial" w:hAnsi="Arial" w:hint="default"/>
      </w:rPr>
    </w:lvl>
    <w:lvl w:ilvl="8" w:tplc="A52629CE" w:tentative="1">
      <w:start w:val="1"/>
      <w:numFmt w:val="bullet"/>
      <w:lvlText w:val="•"/>
      <w:lvlJc w:val="left"/>
      <w:pPr>
        <w:tabs>
          <w:tab w:val="num" w:pos="6480"/>
        </w:tabs>
        <w:ind w:left="6480" w:hanging="360"/>
      </w:pPr>
      <w:rPr>
        <w:rFonts w:ascii="Arial" w:hAnsi="Arial" w:hint="default"/>
      </w:rPr>
    </w:lvl>
  </w:abstractNum>
  <w:abstractNum w:abstractNumId="4">
    <w:nsid w:val="20CD1C4D"/>
    <w:multiLevelType w:val="hybridMultilevel"/>
    <w:tmpl w:val="758AB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7441A05"/>
    <w:multiLevelType w:val="hybridMultilevel"/>
    <w:tmpl w:val="DFDA4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194478A"/>
    <w:multiLevelType w:val="hybridMultilevel"/>
    <w:tmpl w:val="94DE9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6183B99"/>
    <w:multiLevelType w:val="hybridMultilevel"/>
    <w:tmpl w:val="541E7760"/>
    <w:lvl w:ilvl="0" w:tplc="0A8862DA">
      <w:start w:val="1"/>
      <w:numFmt w:val="bullet"/>
      <w:lvlText w:val="•"/>
      <w:lvlJc w:val="left"/>
      <w:pPr>
        <w:tabs>
          <w:tab w:val="num" w:pos="720"/>
        </w:tabs>
        <w:ind w:left="720" w:hanging="360"/>
      </w:pPr>
      <w:rPr>
        <w:rFonts w:ascii="Arial" w:hAnsi="Arial" w:hint="default"/>
      </w:rPr>
    </w:lvl>
    <w:lvl w:ilvl="1" w:tplc="D602826A" w:tentative="1">
      <w:start w:val="1"/>
      <w:numFmt w:val="bullet"/>
      <w:lvlText w:val="•"/>
      <w:lvlJc w:val="left"/>
      <w:pPr>
        <w:tabs>
          <w:tab w:val="num" w:pos="1440"/>
        </w:tabs>
        <w:ind w:left="1440" w:hanging="360"/>
      </w:pPr>
      <w:rPr>
        <w:rFonts w:ascii="Arial" w:hAnsi="Arial" w:hint="default"/>
      </w:rPr>
    </w:lvl>
    <w:lvl w:ilvl="2" w:tplc="C4349ACC" w:tentative="1">
      <w:start w:val="1"/>
      <w:numFmt w:val="bullet"/>
      <w:lvlText w:val="•"/>
      <w:lvlJc w:val="left"/>
      <w:pPr>
        <w:tabs>
          <w:tab w:val="num" w:pos="2160"/>
        </w:tabs>
        <w:ind w:left="2160" w:hanging="360"/>
      </w:pPr>
      <w:rPr>
        <w:rFonts w:ascii="Arial" w:hAnsi="Arial" w:hint="default"/>
      </w:rPr>
    </w:lvl>
    <w:lvl w:ilvl="3" w:tplc="FB78ECAE" w:tentative="1">
      <w:start w:val="1"/>
      <w:numFmt w:val="bullet"/>
      <w:lvlText w:val="•"/>
      <w:lvlJc w:val="left"/>
      <w:pPr>
        <w:tabs>
          <w:tab w:val="num" w:pos="2880"/>
        </w:tabs>
        <w:ind w:left="2880" w:hanging="360"/>
      </w:pPr>
      <w:rPr>
        <w:rFonts w:ascii="Arial" w:hAnsi="Arial" w:hint="default"/>
      </w:rPr>
    </w:lvl>
    <w:lvl w:ilvl="4" w:tplc="7676EDCE" w:tentative="1">
      <w:start w:val="1"/>
      <w:numFmt w:val="bullet"/>
      <w:lvlText w:val="•"/>
      <w:lvlJc w:val="left"/>
      <w:pPr>
        <w:tabs>
          <w:tab w:val="num" w:pos="3600"/>
        </w:tabs>
        <w:ind w:left="3600" w:hanging="360"/>
      </w:pPr>
      <w:rPr>
        <w:rFonts w:ascii="Arial" w:hAnsi="Arial" w:hint="default"/>
      </w:rPr>
    </w:lvl>
    <w:lvl w:ilvl="5" w:tplc="7F34560A" w:tentative="1">
      <w:start w:val="1"/>
      <w:numFmt w:val="bullet"/>
      <w:lvlText w:val="•"/>
      <w:lvlJc w:val="left"/>
      <w:pPr>
        <w:tabs>
          <w:tab w:val="num" w:pos="4320"/>
        </w:tabs>
        <w:ind w:left="4320" w:hanging="360"/>
      </w:pPr>
      <w:rPr>
        <w:rFonts w:ascii="Arial" w:hAnsi="Arial" w:hint="default"/>
      </w:rPr>
    </w:lvl>
    <w:lvl w:ilvl="6" w:tplc="31D2A0FE" w:tentative="1">
      <w:start w:val="1"/>
      <w:numFmt w:val="bullet"/>
      <w:lvlText w:val="•"/>
      <w:lvlJc w:val="left"/>
      <w:pPr>
        <w:tabs>
          <w:tab w:val="num" w:pos="5040"/>
        </w:tabs>
        <w:ind w:left="5040" w:hanging="360"/>
      </w:pPr>
      <w:rPr>
        <w:rFonts w:ascii="Arial" w:hAnsi="Arial" w:hint="default"/>
      </w:rPr>
    </w:lvl>
    <w:lvl w:ilvl="7" w:tplc="ABF6ABD4" w:tentative="1">
      <w:start w:val="1"/>
      <w:numFmt w:val="bullet"/>
      <w:lvlText w:val="•"/>
      <w:lvlJc w:val="left"/>
      <w:pPr>
        <w:tabs>
          <w:tab w:val="num" w:pos="5760"/>
        </w:tabs>
        <w:ind w:left="5760" w:hanging="360"/>
      </w:pPr>
      <w:rPr>
        <w:rFonts w:ascii="Arial" w:hAnsi="Arial" w:hint="default"/>
      </w:rPr>
    </w:lvl>
    <w:lvl w:ilvl="8" w:tplc="58D446CE" w:tentative="1">
      <w:start w:val="1"/>
      <w:numFmt w:val="bullet"/>
      <w:lvlText w:val="•"/>
      <w:lvlJc w:val="left"/>
      <w:pPr>
        <w:tabs>
          <w:tab w:val="num" w:pos="6480"/>
        </w:tabs>
        <w:ind w:left="6480" w:hanging="360"/>
      </w:pPr>
      <w:rPr>
        <w:rFonts w:ascii="Arial" w:hAnsi="Arial" w:hint="default"/>
      </w:rPr>
    </w:lvl>
  </w:abstractNum>
  <w:abstractNum w:abstractNumId="8">
    <w:nsid w:val="48E07ECB"/>
    <w:multiLevelType w:val="hybridMultilevel"/>
    <w:tmpl w:val="12FA5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9E21BD9"/>
    <w:multiLevelType w:val="hybridMultilevel"/>
    <w:tmpl w:val="375C3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D211FAB"/>
    <w:multiLevelType w:val="hybridMultilevel"/>
    <w:tmpl w:val="14869D40"/>
    <w:lvl w:ilvl="0" w:tplc="162AB994">
      <w:start w:val="1"/>
      <w:numFmt w:val="bullet"/>
      <w:lvlText w:val="•"/>
      <w:lvlJc w:val="left"/>
      <w:pPr>
        <w:tabs>
          <w:tab w:val="num" w:pos="720"/>
        </w:tabs>
        <w:ind w:left="720" w:hanging="360"/>
      </w:pPr>
      <w:rPr>
        <w:rFonts w:ascii="Arial" w:hAnsi="Arial" w:hint="default"/>
      </w:rPr>
    </w:lvl>
    <w:lvl w:ilvl="1" w:tplc="1568988A" w:tentative="1">
      <w:start w:val="1"/>
      <w:numFmt w:val="bullet"/>
      <w:lvlText w:val="•"/>
      <w:lvlJc w:val="left"/>
      <w:pPr>
        <w:tabs>
          <w:tab w:val="num" w:pos="1440"/>
        </w:tabs>
        <w:ind w:left="1440" w:hanging="360"/>
      </w:pPr>
      <w:rPr>
        <w:rFonts w:ascii="Arial" w:hAnsi="Arial" w:hint="default"/>
      </w:rPr>
    </w:lvl>
    <w:lvl w:ilvl="2" w:tplc="92540DCE" w:tentative="1">
      <w:start w:val="1"/>
      <w:numFmt w:val="bullet"/>
      <w:lvlText w:val="•"/>
      <w:lvlJc w:val="left"/>
      <w:pPr>
        <w:tabs>
          <w:tab w:val="num" w:pos="2160"/>
        </w:tabs>
        <w:ind w:left="2160" w:hanging="360"/>
      </w:pPr>
      <w:rPr>
        <w:rFonts w:ascii="Arial" w:hAnsi="Arial" w:hint="default"/>
      </w:rPr>
    </w:lvl>
    <w:lvl w:ilvl="3" w:tplc="18D2A950" w:tentative="1">
      <w:start w:val="1"/>
      <w:numFmt w:val="bullet"/>
      <w:lvlText w:val="•"/>
      <w:lvlJc w:val="left"/>
      <w:pPr>
        <w:tabs>
          <w:tab w:val="num" w:pos="2880"/>
        </w:tabs>
        <w:ind w:left="2880" w:hanging="360"/>
      </w:pPr>
      <w:rPr>
        <w:rFonts w:ascii="Arial" w:hAnsi="Arial" w:hint="default"/>
      </w:rPr>
    </w:lvl>
    <w:lvl w:ilvl="4" w:tplc="E0720A54" w:tentative="1">
      <w:start w:val="1"/>
      <w:numFmt w:val="bullet"/>
      <w:lvlText w:val="•"/>
      <w:lvlJc w:val="left"/>
      <w:pPr>
        <w:tabs>
          <w:tab w:val="num" w:pos="3600"/>
        </w:tabs>
        <w:ind w:left="3600" w:hanging="360"/>
      </w:pPr>
      <w:rPr>
        <w:rFonts w:ascii="Arial" w:hAnsi="Arial" w:hint="default"/>
      </w:rPr>
    </w:lvl>
    <w:lvl w:ilvl="5" w:tplc="AD9E273E" w:tentative="1">
      <w:start w:val="1"/>
      <w:numFmt w:val="bullet"/>
      <w:lvlText w:val="•"/>
      <w:lvlJc w:val="left"/>
      <w:pPr>
        <w:tabs>
          <w:tab w:val="num" w:pos="4320"/>
        </w:tabs>
        <w:ind w:left="4320" w:hanging="360"/>
      </w:pPr>
      <w:rPr>
        <w:rFonts w:ascii="Arial" w:hAnsi="Arial" w:hint="default"/>
      </w:rPr>
    </w:lvl>
    <w:lvl w:ilvl="6" w:tplc="E7DEE126" w:tentative="1">
      <w:start w:val="1"/>
      <w:numFmt w:val="bullet"/>
      <w:lvlText w:val="•"/>
      <w:lvlJc w:val="left"/>
      <w:pPr>
        <w:tabs>
          <w:tab w:val="num" w:pos="5040"/>
        </w:tabs>
        <w:ind w:left="5040" w:hanging="360"/>
      </w:pPr>
      <w:rPr>
        <w:rFonts w:ascii="Arial" w:hAnsi="Arial" w:hint="default"/>
      </w:rPr>
    </w:lvl>
    <w:lvl w:ilvl="7" w:tplc="1326EE7E" w:tentative="1">
      <w:start w:val="1"/>
      <w:numFmt w:val="bullet"/>
      <w:lvlText w:val="•"/>
      <w:lvlJc w:val="left"/>
      <w:pPr>
        <w:tabs>
          <w:tab w:val="num" w:pos="5760"/>
        </w:tabs>
        <w:ind w:left="5760" w:hanging="360"/>
      </w:pPr>
      <w:rPr>
        <w:rFonts w:ascii="Arial" w:hAnsi="Arial" w:hint="default"/>
      </w:rPr>
    </w:lvl>
    <w:lvl w:ilvl="8" w:tplc="1E4ED912" w:tentative="1">
      <w:start w:val="1"/>
      <w:numFmt w:val="bullet"/>
      <w:lvlText w:val="•"/>
      <w:lvlJc w:val="left"/>
      <w:pPr>
        <w:tabs>
          <w:tab w:val="num" w:pos="6480"/>
        </w:tabs>
        <w:ind w:left="6480" w:hanging="360"/>
      </w:pPr>
      <w:rPr>
        <w:rFonts w:ascii="Arial" w:hAnsi="Arial" w:hint="default"/>
      </w:rPr>
    </w:lvl>
  </w:abstractNum>
  <w:abstractNum w:abstractNumId="11">
    <w:nsid w:val="4D8C3586"/>
    <w:multiLevelType w:val="hybridMultilevel"/>
    <w:tmpl w:val="1F881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A4E33E2"/>
    <w:multiLevelType w:val="hybridMultilevel"/>
    <w:tmpl w:val="2966A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0013EA0"/>
    <w:multiLevelType w:val="hybridMultilevel"/>
    <w:tmpl w:val="8AFE9F48"/>
    <w:lvl w:ilvl="0" w:tplc="3BA8EDB2">
      <w:start w:val="1"/>
      <w:numFmt w:val="bullet"/>
      <w:lvlText w:val="•"/>
      <w:lvlJc w:val="left"/>
      <w:pPr>
        <w:tabs>
          <w:tab w:val="num" w:pos="720"/>
        </w:tabs>
        <w:ind w:left="720" w:hanging="360"/>
      </w:pPr>
      <w:rPr>
        <w:rFonts w:ascii="Arial" w:hAnsi="Arial" w:hint="default"/>
      </w:rPr>
    </w:lvl>
    <w:lvl w:ilvl="1" w:tplc="4C9ECADE" w:tentative="1">
      <w:start w:val="1"/>
      <w:numFmt w:val="bullet"/>
      <w:lvlText w:val="•"/>
      <w:lvlJc w:val="left"/>
      <w:pPr>
        <w:tabs>
          <w:tab w:val="num" w:pos="1440"/>
        </w:tabs>
        <w:ind w:left="1440" w:hanging="360"/>
      </w:pPr>
      <w:rPr>
        <w:rFonts w:ascii="Arial" w:hAnsi="Arial" w:hint="default"/>
      </w:rPr>
    </w:lvl>
    <w:lvl w:ilvl="2" w:tplc="60808F2E" w:tentative="1">
      <w:start w:val="1"/>
      <w:numFmt w:val="bullet"/>
      <w:lvlText w:val="•"/>
      <w:lvlJc w:val="left"/>
      <w:pPr>
        <w:tabs>
          <w:tab w:val="num" w:pos="2160"/>
        </w:tabs>
        <w:ind w:left="2160" w:hanging="360"/>
      </w:pPr>
      <w:rPr>
        <w:rFonts w:ascii="Arial" w:hAnsi="Arial" w:hint="default"/>
      </w:rPr>
    </w:lvl>
    <w:lvl w:ilvl="3" w:tplc="774E526A" w:tentative="1">
      <w:start w:val="1"/>
      <w:numFmt w:val="bullet"/>
      <w:lvlText w:val="•"/>
      <w:lvlJc w:val="left"/>
      <w:pPr>
        <w:tabs>
          <w:tab w:val="num" w:pos="2880"/>
        </w:tabs>
        <w:ind w:left="2880" w:hanging="360"/>
      </w:pPr>
      <w:rPr>
        <w:rFonts w:ascii="Arial" w:hAnsi="Arial" w:hint="default"/>
      </w:rPr>
    </w:lvl>
    <w:lvl w:ilvl="4" w:tplc="1DC8DF6C" w:tentative="1">
      <w:start w:val="1"/>
      <w:numFmt w:val="bullet"/>
      <w:lvlText w:val="•"/>
      <w:lvlJc w:val="left"/>
      <w:pPr>
        <w:tabs>
          <w:tab w:val="num" w:pos="3600"/>
        </w:tabs>
        <w:ind w:left="3600" w:hanging="360"/>
      </w:pPr>
      <w:rPr>
        <w:rFonts w:ascii="Arial" w:hAnsi="Arial" w:hint="default"/>
      </w:rPr>
    </w:lvl>
    <w:lvl w:ilvl="5" w:tplc="C118379C" w:tentative="1">
      <w:start w:val="1"/>
      <w:numFmt w:val="bullet"/>
      <w:lvlText w:val="•"/>
      <w:lvlJc w:val="left"/>
      <w:pPr>
        <w:tabs>
          <w:tab w:val="num" w:pos="4320"/>
        </w:tabs>
        <w:ind w:left="4320" w:hanging="360"/>
      </w:pPr>
      <w:rPr>
        <w:rFonts w:ascii="Arial" w:hAnsi="Arial" w:hint="default"/>
      </w:rPr>
    </w:lvl>
    <w:lvl w:ilvl="6" w:tplc="CB506078" w:tentative="1">
      <w:start w:val="1"/>
      <w:numFmt w:val="bullet"/>
      <w:lvlText w:val="•"/>
      <w:lvlJc w:val="left"/>
      <w:pPr>
        <w:tabs>
          <w:tab w:val="num" w:pos="5040"/>
        </w:tabs>
        <w:ind w:left="5040" w:hanging="360"/>
      </w:pPr>
      <w:rPr>
        <w:rFonts w:ascii="Arial" w:hAnsi="Arial" w:hint="default"/>
      </w:rPr>
    </w:lvl>
    <w:lvl w:ilvl="7" w:tplc="4F248040" w:tentative="1">
      <w:start w:val="1"/>
      <w:numFmt w:val="bullet"/>
      <w:lvlText w:val="•"/>
      <w:lvlJc w:val="left"/>
      <w:pPr>
        <w:tabs>
          <w:tab w:val="num" w:pos="5760"/>
        </w:tabs>
        <w:ind w:left="5760" w:hanging="360"/>
      </w:pPr>
      <w:rPr>
        <w:rFonts w:ascii="Arial" w:hAnsi="Arial" w:hint="default"/>
      </w:rPr>
    </w:lvl>
    <w:lvl w:ilvl="8" w:tplc="93080136" w:tentative="1">
      <w:start w:val="1"/>
      <w:numFmt w:val="bullet"/>
      <w:lvlText w:val="•"/>
      <w:lvlJc w:val="left"/>
      <w:pPr>
        <w:tabs>
          <w:tab w:val="num" w:pos="6480"/>
        </w:tabs>
        <w:ind w:left="6480" w:hanging="360"/>
      </w:pPr>
      <w:rPr>
        <w:rFonts w:ascii="Arial" w:hAnsi="Arial" w:hint="default"/>
      </w:rPr>
    </w:lvl>
  </w:abstractNum>
  <w:abstractNum w:abstractNumId="14">
    <w:nsid w:val="6CE27266"/>
    <w:multiLevelType w:val="hybridMultilevel"/>
    <w:tmpl w:val="1AFE02CC"/>
    <w:lvl w:ilvl="0" w:tplc="BABEA1C2">
      <w:start w:val="1"/>
      <w:numFmt w:val="bullet"/>
      <w:lvlText w:val=""/>
      <w:lvlJc w:val="left"/>
      <w:pPr>
        <w:tabs>
          <w:tab w:val="num" w:pos="720"/>
        </w:tabs>
        <w:ind w:left="720" w:hanging="360"/>
      </w:pPr>
      <w:rPr>
        <w:rFonts w:ascii="Symbol" w:hAnsi="Symbol" w:hint="default"/>
      </w:rPr>
    </w:lvl>
    <w:lvl w:ilvl="1" w:tplc="3990B610" w:tentative="1">
      <w:start w:val="1"/>
      <w:numFmt w:val="bullet"/>
      <w:lvlText w:val=""/>
      <w:lvlJc w:val="left"/>
      <w:pPr>
        <w:tabs>
          <w:tab w:val="num" w:pos="1440"/>
        </w:tabs>
        <w:ind w:left="1440" w:hanging="360"/>
      </w:pPr>
      <w:rPr>
        <w:rFonts w:ascii="Symbol" w:hAnsi="Symbol" w:hint="default"/>
      </w:rPr>
    </w:lvl>
    <w:lvl w:ilvl="2" w:tplc="1A58102E" w:tentative="1">
      <w:start w:val="1"/>
      <w:numFmt w:val="bullet"/>
      <w:lvlText w:val=""/>
      <w:lvlJc w:val="left"/>
      <w:pPr>
        <w:tabs>
          <w:tab w:val="num" w:pos="2160"/>
        </w:tabs>
        <w:ind w:left="2160" w:hanging="360"/>
      </w:pPr>
      <w:rPr>
        <w:rFonts w:ascii="Symbol" w:hAnsi="Symbol" w:hint="default"/>
      </w:rPr>
    </w:lvl>
    <w:lvl w:ilvl="3" w:tplc="F594E33A" w:tentative="1">
      <w:start w:val="1"/>
      <w:numFmt w:val="bullet"/>
      <w:lvlText w:val=""/>
      <w:lvlJc w:val="left"/>
      <w:pPr>
        <w:tabs>
          <w:tab w:val="num" w:pos="2880"/>
        </w:tabs>
        <w:ind w:left="2880" w:hanging="360"/>
      </w:pPr>
      <w:rPr>
        <w:rFonts w:ascii="Symbol" w:hAnsi="Symbol" w:hint="default"/>
      </w:rPr>
    </w:lvl>
    <w:lvl w:ilvl="4" w:tplc="EBFE0918" w:tentative="1">
      <w:start w:val="1"/>
      <w:numFmt w:val="bullet"/>
      <w:lvlText w:val=""/>
      <w:lvlJc w:val="left"/>
      <w:pPr>
        <w:tabs>
          <w:tab w:val="num" w:pos="3600"/>
        </w:tabs>
        <w:ind w:left="3600" w:hanging="360"/>
      </w:pPr>
      <w:rPr>
        <w:rFonts w:ascii="Symbol" w:hAnsi="Symbol" w:hint="default"/>
      </w:rPr>
    </w:lvl>
    <w:lvl w:ilvl="5" w:tplc="30BC1442" w:tentative="1">
      <w:start w:val="1"/>
      <w:numFmt w:val="bullet"/>
      <w:lvlText w:val=""/>
      <w:lvlJc w:val="left"/>
      <w:pPr>
        <w:tabs>
          <w:tab w:val="num" w:pos="4320"/>
        </w:tabs>
        <w:ind w:left="4320" w:hanging="360"/>
      </w:pPr>
      <w:rPr>
        <w:rFonts w:ascii="Symbol" w:hAnsi="Symbol" w:hint="default"/>
      </w:rPr>
    </w:lvl>
    <w:lvl w:ilvl="6" w:tplc="6F28BE56" w:tentative="1">
      <w:start w:val="1"/>
      <w:numFmt w:val="bullet"/>
      <w:lvlText w:val=""/>
      <w:lvlJc w:val="left"/>
      <w:pPr>
        <w:tabs>
          <w:tab w:val="num" w:pos="5040"/>
        </w:tabs>
        <w:ind w:left="5040" w:hanging="360"/>
      </w:pPr>
      <w:rPr>
        <w:rFonts w:ascii="Symbol" w:hAnsi="Symbol" w:hint="default"/>
      </w:rPr>
    </w:lvl>
    <w:lvl w:ilvl="7" w:tplc="743A3DBC" w:tentative="1">
      <w:start w:val="1"/>
      <w:numFmt w:val="bullet"/>
      <w:lvlText w:val=""/>
      <w:lvlJc w:val="left"/>
      <w:pPr>
        <w:tabs>
          <w:tab w:val="num" w:pos="5760"/>
        </w:tabs>
        <w:ind w:left="5760" w:hanging="360"/>
      </w:pPr>
      <w:rPr>
        <w:rFonts w:ascii="Symbol" w:hAnsi="Symbol" w:hint="default"/>
      </w:rPr>
    </w:lvl>
    <w:lvl w:ilvl="8" w:tplc="DAE4F742" w:tentative="1">
      <w:start w:val="1"/>
      <w:numFmt w:val="bullet"/>
      <w:lvlText w:val=""/>
      <w:lvlJc w:val="left"/>
      <w:pPr>
        <w:tabs>
          <w:tab w:val="num" w:pos="6480"/>
        </w:tabs>
        <w:ind w:left="6480" w:hanging="360"/>
      </w:pPr>
      <w:rPr>
        <w:rFonts w:ascii="Symbol" w:hAnsi="Symbol" w:hint="default"/>
      </w:rPr>
    </w:lvl>
  </w:abstractNum>
  <w:abstractNum w:abstractNumId="15">
    <w:nsid w:val="6F916B82"/>
    <w:multiLevelType w:val="hybridMultilevel"/>
    <w:tmpl w:val="6E4E2BB6"/>
    <w:lvl w:ilvl="0" w:tplc="730AC696">
      <w:start w:val="1"/>
      <w:numFmt w:val="bullet"/>
      <w:lvlText w:val="•"/>
      <w:lvlJc w:val="left"/>
      <w:pPr>
        <w:tabs>
          <w:tab w:val="num" w:pos="720"/>
        </w:tabs>
        <w:ind w:left="720" w:hanging="360"/>
      </w:pPr>
      <w:rPr>
        <w:rFonts w:ascii="Arial" w:hAnsi="Arial" w:hint="default"/>
      </w:rPr>
    </w:lvl>
    <w:lvl w:ilvl="1" w:tplc="1E2E335E" w:tentative="1">
      <w:start w:val="1"/>
      <w:numFmt w:val="bullet"/>
      <w:lvlText w:val="•"/>
      <w:lvlJc w:val="left"/>
      <w:pPr>
        <w:tabs>
          <w:tab w:val="num" w:pos="1440"/>
        </w:tabs>
        <w:ind w:left="1440" w:hanging="360"/>
      </w:pPr>
      <w:rPr>
        <w:rFonts w:ascii="Arial" w:hAnsi="Arial" w:hint="default"/>
      </w:rPr>
    </w:lvl>
    <w:lvl w:ilvl="2" w:tplc="02E67144" w:tentative="1">
      <w:start w:val="1"/>
      <w:numFmt w:val="bullet"/>
      <w:lvlText w:val="•"/>
      <w:lvlJc w:val="left"/>
      <w:pPr>
        <w:tabs>
          <w:tab w:val="num" w:pos="2160"/>
        </w:tabs>
        <w:ind w:left="2160" w:hanging="360"/>
      </w:pPr>
      <w:rPr>
        <w:rFonts w:ascii="Arial" w:hAnsi="Arial" w:hint="default"/>
      </w:rPr>
    </w:lvl>
    <w:lvl w:ilvl="3" w:tplc="A7AE2BAC" w:tentative="1">
      <w:start w:val="1"/>
      <w:numFmt w:val="bullet"/>
      <w:lvlText w:val="•"/>
      <w:lvlJc w:val="left"/>
      <w:pPr>
        <w:tabs>
          <w:tab w:val="num" w:pos="2880"/>
        </w:tabs>
        <w:ind w:left="2880" w:hanging="360"/>
      </w:pPr>
      <w:rPr>
        <w:rFonts w:ascii="Arial" w:hAnsi="Arial" w:hint="default"/>
      </w:rPr>
    </w:lvl>
    <w:lvl w:ilvl="4" w:tplc="CFA0A95E" w:tentative="1">
      <w:start w:val="1"/>
      <w:numFmt w:val="bullet"/>
      <w:lvlText w:val="•"/>
      <w:lvlJc w:val="left"/>
      <w:pPr>
        <w:tabs>
          <w:tab w:val="num" w:pos="3600"/>
        </w:tabs>
        <w:ind w:left="3600" w:hanging="360"/>
      </w:pPr>
      <w:rPr>
        <w:rFonts w:ascii="Arial" w:hAnsi="Arial" w:hint="default"/>
      </w:rPr>
    </w:lvl>
    <w:lvl w:ilvl="5" w:tplc="0BCA8AFC" w:tentative="1">
      <w:start w:val="1"/>
      <w:numFmt w:val="bullet"/>
      <w:lvlText w:val="•"/>
      <w:lvlJc w:val="left"/>
      <w:pPr>
        <w:tabs>
          <w:tab w:val="num" w:pos="4320"/>
        </w:tabs>
        <w:ind w:left="4320" w:hanging="360"/>
      </w:pPr>
      <w:rPr>
        <w:rFonts w:ascii="Arial" w:hAnsi="Arial" w:hint="default"/>
      </w:rPr>
    </w:lvl>
    <w:lvl w:ilvl="6" w:tplc="897E3A10" w:tentative="1">
      <w:start w:val="1"/>
      <w:numFmt w:val="bullet"/>
      <w:lvlText w:val="•"/>
      <w:lvlJc w:val="left"/>
      <w:pPr>
        <w:tabs>
          <w:tab w:val="num" w:pos="5040"/>
        </w:tabs>
        <w:ind w:left="5040" w:hanging="360"/>
      </w:pPr>
      <w:rPr>
        <w:rFonts w:ascii="Arial" w:hAnsi="Arial" w:hint="default"/>
      </w:rPr>
    </w:lvl>
    <w:lvl w:ilvl="7" w:tplc="D5FCB3F6" w:tentative="1">
      <w:start w:val="1"/>
      <w:numFmt w:val="bullet"/>
      <w:lvlText w:val="•"/>
      <w:lvlJc w:val="left"/>
      <w:pPr>
        <w:tabs>
          <w:tab w:val="num" w:pos="5760"/>
        </w:tabs>
        <w:ind w:left="5760" w:hanging="360"/>
      </w:pPr>
      <w:rPr>
        <w:rFonts w:ascii="Arial" w:hAnsi="Arial" w:hint="default"/>
      </w:rPr>
    </w:lvl>
    <w:lvl w:ilvl="8" w:tplc="78583B42"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5"/>
  </w:num>
  <w:num w:numId="3">
    <w:abstractNumId w:val="11"/>
  </w:num>
  <w:num w:numId="4">
    <w:abstractNumId w:val="8"/>
  </w:num>
  <w:num w:numId="5">
    <w:abstractNumId w:val="6"/>
  </w:num>
  <w:num w:numId="6">
    <w:abstractNumId w:val="15"/>
  </w:num>
  <w:num w:numId="7">
    <w:abstractNumId w:val="0"/>
  </w:num>
  <w:num w:numId="8">
    <w:abstractNumId w:val="10"/>
  </w:num>
  <w:num w:numId="9">
    <w:abstractNumId w:val="7"/>
  </w:num>
  <w:num w:numId="10">
    <w:abstractNumId w:val="12"/>
  </w:num>
  <w:num w:numId="11">
    <w:abstractNumId w:val="2"/>
  </w:num>
  <w:num w:numId="12">
    <w:abstractNumId w:val="4"/>
  </w:num>
  <w:num w:numId="13">
    <w:abstractNumId w:val="14"/>
  </w:num>
  <w:num w:numId="14">
    <w:abstractNumId w:val="13"/>
  </w:num>
  <w:num w:numId="15">
    <w:abstractNumId w:val="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543"/>
    <w:rsid w:val="00052C66"/>
    <w:rsid w:val="00063C25"/>
    <w:rsid w:val="000F5CE2"/>
    <w:rsid w:val="00111BFD"/>
    <w:rsid w:val="0011547F"/>
    <w:rsid w:val="001B3543"/>
    <w:rsid w:val="001F4E95"/>
    <w:rsid w:val="002560F6"/>
    <w:rsid w:val="002C096E"/>
    <w:rsid w:val="002D18B5"/>
    <w:rsid w:val="00324919"/>
    <w:rsid w:val="003542B9"/>
    <w:rsid w:val="003C7D32"/>
    <w:rsid w:val="003E2473"/>
    <w:rsid w:val="0047617D"/>
    <w:rsid w:val="004D365B"/>
    <w:rsid w:val="004E66AD"/>
    <w:rsid w:val="005248CB"/>
    <w:rsid w:val="00597A98"/>
    <w:rsid w:val="005C5AB9"/>
    <w:rsid w:val="005E2363"/>
    <w:rsid w:val="00610D43"/>
    <w:rsid w:val="006D7910"/>
    <w:rsid w:val="00717D16"/>
    <w:rsid w:val="00737F70"/>
    <w:rsid w:val="0078213C"/>
    <w:rsid w:val="007A2A1F"/>
    <w:rsid w:val="00853014"/>
    <w:rsid w:val="00872592"/>
    <w:rsid w:val="009031B7"/>
    <w:rsid w:val="009127F7"/>
    <w:rsid w:val="00923B23"/>
    <w:rsid w:val="00947734"/>
    <w:rsid w:val="00A90F23"/>
    <w:rsid w:val="00AA77E3"/>
    <w:rsid w:val="00AD47C8"/>
    <w:rsid w:val="00AD4EF1"/>
    <w:rsid w:val="00AD7296"/>
    <w:rsid w:val="00B444D5"/>
    <w:rsid w:val="00C871C8"/>
    <w:rsid w:val="00C91564"/>
    <w:rsid w:val="00C93B89"/>
    <w:rsid w:val="00D4390D"/>
    <w:rsid w:val="00D9236A"/>
    <w:rsid w:val="00E04C77"/>
    <w:rsid w:val="00E055F6"/>
    <w:rsid w:val="00E349C7"/>
    <w:rsid w:val="00E94622"/>
    <w:rsid w:val="00EE7919"/>
    <w:rsid w:val="00F726D7"/>
    <w:rsid w:val="00FA5385"/>
    <w:rsid w:val="00FB6860"/>
    <w:rsid w:val="00FC183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4209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35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3543"/>
  </w:style>
  <w:style w:type="paragraph" w:styleId="Footer">
    <w:name w:val="footer"/>
    <w:basedOn w:val="Normal"/>
    <w:link w:val="FooterChar"/>
    <w:uiPriority w:val="99"/>
    <w:unhideWhenUsed/>
    <w:rsid w:val="001B35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3543"/>
  </w:style>
  <w:style w:type="table" w:styleId="TableGrid">
    <w:name w:val="Table Grid"/>
    <w:basedOn w:val="TableNormal"/>
    <w:uiPriority w:val="39"/>
    <w:rsid w:val="00C871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2A1F"/>
    <w:pPr>
      <w:ind w:left="720"/>
      <w:contextualSpacing/>
    </w:pPr>
  </w:style>
  <w:style w:type="character" w:styleId="Hyperlink">
    <w:name w:val="Hyperlink"/>
    <w:basedOn w:val="DefaultParagraphFont"/>
    <w:uiPriority w:val="99"/>
    <w:unhideWhenUsed/>
    <w:rsid w:val="00AD7296"/>
    <w:rPr>
      <w:color w:val="0563C1" w:themeColor="hyperlink"/>
      <w:u w:val="single"/>
    </w:rPr>
  </w:style>
  <w:style w:type="character" w:customStyle="1" w:styleId="UnresolvedMention">
    <w:name w:val="Unresolved Mention"/>
    <w:basedOn w:val="DefaultParagraphFont"/>
    <w:uiPriority w:val="99"/>
    <w:semiHidden/>
    <w:unhideWhenUsed/>
    <w:rsid w:val="00AD7296"/>
    <w:rPr>
      <w:color w:val="808080"/>
      <w:shd w:val="clear" w:color="auto" w:fill="E6E6E6"/>
    </w:rPr>
  </w:style>
  <w:style w:type="paragraph" w:styleId="BalloonText">
    <w:name w:val="Balloon Text"/>
    <w:basedOn w:val="Normal"/>
    <w:link w:val="BalloonTextChar"/>
    <w:uiPriority w:val="99"/>
    <w:semiHidden/>
    <w:unhideWhenUsed/>
    <w:rsid w:val="00FB686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686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35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3543"/>
  </w:style>
  <w:style w:type="paragraph" w:styleId="Footer">
    <w:name w:val="footer"/>
    <w:basedOn w:val="Normal"/>
    <w:link w:val="FooterChar"/>
    <w:uiPriority w:val="99"/>
    <w:unhideWhenUsed/>
    <w:rsid w:val="001B35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3543"/>
  </w:style>
  <w:style w:type="table" w:styleId="TableGrid">
    <w:name w:val="Table Grid"/>
    <w:basedOn w:val="TableNormal"/>
    <w:uiPriority w:val="39"/>
    <w:rsid w:val="00C871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2A1F"/>
    <w:pPr>
      <w:ind w:left="720"/>
      <w:contextualSpacing/>
    </w:pPr>
  </w:style>
  <w:style w:type="character" w:styleId="Hyperlink">
    <w:name w:val="Hyperlink"/>
    <w:basedOn w:val="DefaultParagraphFont"/>
    <w:uiPriority w:val="99"/>
    <w:unhideWhenUsed/>
    <w:rsid w:val="00AD7296"/>
    <w:rPr>
      <w:color w:val="0563C1" w:themeColor="hyperlink"/>
      <w:u w:val="single"/>
    </w:rPr>
  </w:style>
  <w:style w:type="character" w:customStyle="1" w:styleId="UnresolvedMention">
    <w:name w:val="Unresolved Mention"/>
    <w:basedOn w:val="DefaultParagraphFont"/>
    <w:uiPriority w:val="99"/>
    <w:semiHidden/>
    <w:unhideWhenUsed/>
    <w:rsid w:val="00AD7296"/>
    <w:rPr>
      <w:color w:val="808080"/>
      <w:shd w:val="clear" w:color="auto" w:fill="E6E6E6"/>
    </w:rPr>
  </w:style>
  <w:style w:type="paragraph" w:styleId="BalloonText">
    <w:name w:val="Balloon Text"/>
    <w:basedOn w:val="Normal"/>
    <w:link w:val="BalloonTextChar"/>
    <w:uiPriority w:val="99"/>
    <w:semiHidden/>
    <w:unhideWhenUsed/>
    <w:rsid w:val="00FB686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686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668384">
      <w:bodyDiv w:val="1"/>
      <w:marLeft w:val="0"/>
      <w:marRight w:val="0"/>
      <w:marTop w:val="0"/>
      <w:marBottom w:val="0"/>
      <w:divBdr>
        <w:top w:val="none" w:sz="0" w:space="0" w:color="auto"/>
        <w:left w:val="none" w:sz="0" w:space="0" w:color="auto"/>
        <w:bottom w:val="none" w:sz="0" w:space="0" w:color="auto"/>
        <w:right w:val="none" w:sz="0" w:space="0" w:color="auto"/>
      </w:divBdr>
      <w:divsChild>
        <w:div w:id="916400615">
          <w:marLeft w:val="360"/>
          <w:marRight w:val="0"/>
          <w:marTop w:val="200"/>
          <w:marBottom w:val="160"/>
          <w:divBdr>
            <w:top w:val="none" w:sz="0" w:space="0" w:color="auto"/>
            <w:left w:val="none" w:sz="0" w:space="0" w:color="auto"/>
            <w:bottom w:val="none" w:sz="0" w:space="0" w:color="auto"/>
            <w:right w:val="none" w:sz="0" w:space="0" w:color="auto"/>
          </w:divBdr>
        </w:div>
        <w:div w:id="987438745">
          <w:marLeft w:val="360"/>
          <w:marRight w:val="0"/>
          <w:marTop w:val="200"/>
          <w:marBottom w:val="160"/>
          <w:divBdr>
            <w:top w:val="none" w:sz="0" w:space="0" w:color="auto"/>
            <w:left w:val="none" w:sz="0" w:space="0" w:color="auto"/>
            <w:bottom w:val="none" w:sz="0" w:space="0" w:color="auto"/>
            <w:right w:val="none" w:sz="0" w:space="0" w:color="auto"/>
          </w:divBdr>
        </w:div>
        <w:div w:id="167134521">
          <w:marLeft w:val="360"/>
          <w:marRight w:val="0"/>
          <w:marTop w:val="200"/>
          <w:marBottom w:val="160"/>
          <w:divBdr>
            <w:top w:val="none" w:sz="0" w:space="0" w:color="auto"/>
            <w:left w:val="none" w:sz="0" w:space="0" w:color="auto"/>
            <w:bottom w:val="none" w:sz="0" w:space="0" w:color="auto"/>
            <w:right w:val="none" w:sz="0" w:space="0" w:color="auto"/>
          </w:divBdr>
        </w:div>
        <w:div w:id="1524056409">
          <w:marLeft w:val="360"/>
          <w:marRight w:val="0"/>
          <w:marTop w:val="200"/>
          <w:marBottom w:val="160"/>
          <w:divBdr>
            <w:top w:val="none" w:sz="0" w:space="0" w:color="auto"/>
            <w:left w:val="none" w:sz="0" w:space="0" w:color="auto"/>
            <w:bottom w:val="none" w:sz="0" w:space="0" w:color="auto"/>
            <w:right w:val="none" w:sz="0" w:space="0" w:color="auto"/>
          </w:divBdr>
        </w:div>
      </w:divsChild>
    </w:div>
    <w:div w:id="426390045">
      <w:bodyDiv w:val="1"/>
      <w:marLeft w:val="0"/>
      <w:marRight w:val="0"/>
      <w:marTop w:val="0"/>
      <w:marBottom w:val="0"/>
      <w:divBdr>
        <w:top w:val="none" w:sz="0" w:space="0" w:color="auto"/>
        <w:left w:val="none" w:sz="0" w:space="0" w:color="auto"/>
        <w:bottom w:val="none" w:sz="0" w:space="0" w:color="auto"/>
        <w:right w:val="none" w:sz="0" w:space="0" w:color="auto"/>
      </w:divBdr>
      <w:divsChild>
        <w:div w:id="376006620">
          <w:marLeft w:val="360"/>
          <w:marRight w:val="0"/>
          <w:marTop w:val="200"/>
          <w:marBottom w:val="0"/>
          <w:divBdr>
            <w:top w:val="none" w:sz="0" w:space="0" w:color="auto"/>
            <w:left w:val="none" w:sz="0" w:space="0" w:color="auto"/>
            <w:bottom w:val="none" w:sz="0" w:space="0" w:color="auto"/>
            <w:right w:val="none" w:sz="0" w:space="0" w:color="auto"/>
          </w:divBdr>
        </w:div>
      </w:divsChild>
    </w:div>
    <w:div w:id="462968977">
      <w:bodyDiv w:val="1"/>
      <w:marLeft w:val="0"/>
      <w:marRight w:val="0"/>
      <w:marTop w:val="0"/>
      <w:marBottom w:val="0"/>
      <w:divBdr>
        <w:top w:val="none" w:sz="0" w:space="0" w:color="auto"/>
        <w:left w:val="none" w:sz="0" w:space="0" w:color="auto"/>
        <w:bottom w:val="none" w:sz="0" w:space="0" w:color="auto"/>
        <w:right w:val="none" w:sz="0" w:space="0" w:color="auto"/>
      </w:divBdr>
      <w:divsChild>
        <w:div w:id="1406609982">
          <w:marLeft w:val="360"/>
          <w:marRight w:val="0"/>
          <w:marTop w:val="200"/>
          <w:marBottom w:val="0"/>
          <w:divBdr>
            <w:top w:val="none" w:sz="0" w:space="0" w:color="auto"/>
            <w:left w:val="none" w:sz="0" w:space="0" w:color="auto"/>
            <w:bottom w:val="none" w:sz="0" w:space="0" w:color="auto"/>
            <w:right w:val="none" w:sz="0" w:space="0" w:color="auto"/>
          </w:divBdr>
        </w:div>
      </w:divsChild>
    </w:div>
    <w:div w:id="494997599">
      <w:bodyDiv w:val="1"/>
      <w:marLeft w:val="0"/>
      <w:marRight w:val="0"/>
      <w:marTop w:val="0"/>
      <w:marBottom w:val="0"/>
      <w:divBdr>
        <w:top w:val="none" w:sz="0" w:space="0" w:color="auto"/>
        <w:left w:val="none" w:sz="0" w:space="0" w:color="auto"/>
        <w:bottom w:val="none" w:sz="0" w:space="0" w:color="auto"/>
        <w:right w:val="none" w:sz="0" w:space="0" w:color="auto"/>
      </w:divBdr>
    </w:div>
    <w:div w:id="999043844">
      <w:bodyDiv w:val="1"/>
      <w:marLeft w:val="0"/>
      <w:marRight w:val="0"/>
      <w:marTop w:val="0"/>
      <w:marBottom w:val="0"/>
      <w:divBdr>
        <w:top w:val="none" w:sz="0" w:space="0" w:color="auto"/>
        <w:left w:val="none" w:sz="0" w:space="0" w:color="auto"/>
        <w:bottom w:val="none" w:sz="0" w:space="0" w:color="auto"/>
        <w:right w:val="none" w:sz="0" w:space="0" w:color="auto"/>
      </w:divBdr>
      <w:divsChild>
        <w:div w:id="522521239">
          <w:marLeft w:val="576"/>
          <w:marRight w:val="0"/>
          <w:marTop w:val="40"/>
          <w:marBottom w:val="0"/>
          <w:divBdr>
            <w:top w:val="none" w:sz="0" w:space="0" w:color="auto"/>
            <w:left w:val="none" w:sz="0" w:space="0" w:color="auto"/>
            <w:bottom w:val="none" w:sz="0" w:space="0" w:color="auto"/>
            <w:right w:val="none" w:sz="0" w:space="0" w:color="auto"/>
          </w:divBdr>
        </w:div>
        <w:div w:id="1204058125">
          <w:marLeft w:val="576"/>
          <w:marRight w:val="0"/>
          <w:marTop w:val="40"/>
          <w:marBottom w:val="0"/>
          <w:divBdr>
            <w:top w:val="none" w:sz="0" w:space="0" w:color="auto"/>
            <w:left w:val="none" w:sz="0" w:space="0" w:color="auto"/>
            <w:bottom w:val="none" w:sz="0" w:space="0" w:color="auto"/>
            <w:right w:val="none" w:sz="0" w:space="0" w:color="auto"/>
          </w:divBdr>
        </w:div>
        <w:div w:id="57168602">
          <w:marLeft w:val="576"/>
          <w:marRight w:val="0"/>
          <w:marTop w:val="40"/>
          <w:marBottom w:val="0"/>
          <w:divBdr>
            <w:top w:val="none" w:sz="0" w:space="0" w:color="auto"/>
            <w:left w:val="none" w:sz="0" w:space="0" w:color="auto"/>
            <w:bottom w:val="none" w:sz="0" w:space="0" w:color="auto"/>
            <w:right w:val="none" w:sz="0" w:space="0" w:color="auto"/>
          </w:divBdr>
        </w:div>
        <w:div w:id="400906031">
          <w:marLeft w:val="576"/>
          <w:marRight w:val="0"/>
          <w:marTop w:val="40"/>
          <w:marBottom w:val="0"/>
          <w:divBdr>
            <w:top w:val="none" w:sz="0" w:space="0" w:color="auto"/>
            <w:left w:val="none" w:sz="0" w:space="0" w:color="auto"/>
            <w:bottom w:val="none" w:sz="0" w:space="0" w:color="auto"/>
            <w:right w:val="none" w:sz="0" w:space="0" w:color="auto"/>
          </w:divBdr>
        </w:div>
      </w:divsChild>
    </w:div>
    <w:div w:id="1006636650">
      <w:bodyDiv w:val="1"/>
      <w:marLeft w:val="0"/>
      <w:marRight w:val="0"/>
      <w:marTop w:val="0"/>
      <w:marBottom w:val="0"/>
      <w:divBdr>
        <w:top w:val="none" w:sz="0" w:space="0" w:color="auto"/>
        <w:left w:val="none" w:sz="0" w:space="0" w:color="auto"/>
        <w:bottom w:val="none" w:sz="0" w:space="0" w:color="auto"/>
        <w:right w:val="none" w:sz="0" w:space="0" w:color="auto"/>
      </w:divBdr>
      <w:divsChild>
        <w:div w:id="1118917634">
          <w:marLeft w:val="562"/>
          <w:marRight w:val="0"/>
          <w:marTop w:val="200"/>
          <w:marBottom w:val="0"/>
          <w:divBdr>
            <w:top w:val="none" w:sz="0" w:space="0" w:color="auto"/>
            <w:left w:val="none" w:sz="0" w:space="0" w:color="auto"/>
            <w:bottom w:val="none" w:sz="0" w:space="0" w:color="auto"/>
            <w:right w:val="none" w:sz="0" w:space="0" w:color="auto"/>
          </w:divBdr>
        </w:div>
        <w:div w:id="1772780518">
          <w:marLeft w:val="562"/>
          <w:marRight w:val="0"/>
          <w:marTop w:val="200"/>
          <w:marBottom w:val="0"/>
          <w:divBdr>
            <w:top w:val="none" w:sz="0" w:space="0" w:color="auto"/>
            <w:left w:val="none" w:sz="0" w:space="0" w:color="auto"/>
            <w:bottom w:val="none" w:sz="0" w:space="0" w:color="auto"/>
            <w:right w:val="none" w:sz="0" w:space="0" w:color="auto"/>
          </w:divBdr>
        </w:div>
        <w:div w:id="833185388">
          <w:marLeft w:val="562"/>
          <w:marRight w:val="0"/>
          <w:marTop w:val="200"/>
          <w:marBottom w:val="160"/>
          <w:divBdr>
            <w:top w:val="none" w:sz="0" w:space="0" w:color="auto"/>
            <w:left w:val="none" w:sz="0" w:space="0" w:color="auto"/>
            <w:bottom w:val="none" w:sz="0" w:space="0" w:color="auto"/>
            <w:right w:val="none" w:sz="0" w:space="0" w:color="auto"/>
          </w:divBdr>
        </w:div>
        <w:div w:id="1503814377">
          <w:marLeft w:val="562"/>
          <w:marRight w:val="0"/>
          <w:marTop w:val="200"/>
          <w:marBottom w:val="160"/>
          <w:divBdr>
            <w:top w:val="none" w:sz="0" w:space="0" w:color="auto"/>
            <w:left w:val="none" w:sz="0" w:space="0" w:color="auto"/>
            <w:bottom w:val="none" w:sz="0" w:space="0" w:color="auto"/>
            <w:right w:val="none" w:sz="0" w:space="0" w:color="auto"/>
          </w:divBdr>
        </w:div>
      </w:divsChild>
    </w:div>
    <w:div w:id="1066882979">
      <w:bodyDiv w:val="1"/>
      <w:marLeft w:val="0"/>
      <w:marRight w:val="0"/>
      <w:marTop w:val="0"/>
      <w:marBottom w:val="0"/>
      <w:divBdr>
        <w:top w:val="none" w:sz="0" w:space="0" w:color="auto"/>
        <w:left w:val="none" w:sz="0" w:space="0" w:color="auto"/>
        <w:bottom w:val="none" w:sz="0" w:space="0" w:color="auto"/>
        <w:right w:val="none" w:sz="0" w:space="0" w:color="auto"/>
      </w:divBdr>
      <w:divsChild>
        <w:div w:id="1455247174">
          <w:marLeft w:val="562"/>
          <w:marRight w:val="0"/>
          <w:marTop w:val="200"/>
          <w:marBottom w:val="0"/>
          <w:divBdr>
            <w:top w:val="none" w:sz="0" w:space="0" w:color="auto"/>
            <w:left w:val="none" w:sz="0" w:space="0" w:color="auto"/>
            <w:bottom w:val="none" w:sz="0" w:space="0" w:color="auto"/>
            <w:right w:val="none" w:sz="0" w:space="0" w:color="auto"/>
          </w:divBdr>
        </w:div>
        <w:div w:id="311065023">
          <w:marLeft w:val="562"/>
          <w:marRight w:val="0"/>
          <w:marTop w:val="200"/>
          <w:marBottom w:val="0"/>
          <w:divBdr>
            <w:top w:val="none" w:sz="0" w:space="0" w:color="auto"/>
            <w:left w:val="none" w:sz="0" w:space="0" w:color="auto"/>
            <w:bottom w:val="none" w:sz="0" w:space="0" w:color="auto"/>
            <w:right w:val="none" w:sz="0" w:space="0" w:color="auto"/>
          </w:divBdr>
        </w:div>
        <w:div w:id="727344784">
          <w:marLeft w:val="562"/>
          <w:marRight w:val="0"/>
          <w:marTop w:val="200"/>
          <w:marBottom w:val="160"/>
          <w:divBdr>
            <w:top w:val="none" w:sz="0" w:space="0" w:color="auto"/>
            <w:left w:val="none" w:sz="0" w:space="0" w:color="auto"/>
            <w:bottom w:val="none" w:sz="0" w:space="0" w:color="auto"/>
            <w:right w:val="none" w:sz="0" w:space="0" w:color="auto"/>
          </w:divBdr>
        </w:div>
      </w:divsChild>
    </w:div>
    <w:div w:id="1100417130">
      <w:bodyDiv w:val="1"/>
      <w:marLeft w:val="0"/>
      <w:marRight w:val="0"/>
      <w:marTop w:val="0"/>
      <w:marBottom w:val="0"/>
      <w:divBdr>
        <w:top w:val="none" w:sz="0" w:space="0" w:color="auto"/>
        <w:left w:val="none" w:sz="0" w:space="0" w:color="auto"/>
        <w:bottom w:val="none" w:sz="0" w:space="0" w:color="auto"/>
        <w:right w:val="none" w:sz="0" w:space="0" w:color="auto"/>
      </w:divBdr>
    </w:div>
    <w:div w:id="1231381611">
      <w:bodyDiv w:val="1"/>
      <w:marLeft w:val="0"/>
      <w:marRight w:val="0"/>
      <w:marTop w:val="0"/>
      <w:marBottom w:val="0"/>
      <w:divBdr>
        <w:top w:val="none" w:sz="0" w:space="0" w:color="auto"/>
        <w:left w:val="none" w:sz="0" w:space="0" w:color="auto"/>
        <w:bottom w:val="none" w:sz="0" w:space="0" w:color="auto"/>
        <w:right w:val="none" w:sz="0" w:space="0" w:color="auto"/>
      </w:divBdr>
      <w:divsChild>
        <w:div w:id="616985701">
          <w:marLeft w:val="360"/>
          <w:marRight w:val="0"/>
          <w:marTop w:val="200"/>
          <w:marBottom w:val="160"/>
          <w:divBdr>
            <w:top w:val="none" w:sz="0" w:space="0" w:color="auto"/>
            <w:left w:val="none" w:sz="0" w:space="0" w:color="auto"/>
            <w:bottom w:val="none" w:sz="0" w:space="0" w:color="auto"/>
            <w:right w:val="none" w:sz="0" w:space="0" w:color="auto"/>
          </w:divBdr>
        </w:div>
        <w:div w:id="1957760376">
          <w:marLeft w:val="360"/>
          <w:marRight w:val="0"/>
          <w:marTop w:val="200"/>
          <w:marBottom w:val="160"/>
          <w:divBdr>
            <w:top w:val="none" w:sz="0" w:space="0" w:color="auto"/>
            <w:left w:val="none" w:sz="0" w:space="0" w:color="auto"/>
            <w:bottom w:val="none" w:sz="0" w:space="0" w:color="auto"/>
            <w:right w:val="none" w:sz="0" w:space="0" w:color="auto"/>
          </w:divBdr>
        </w:div>
        <w:div w:id="1623803262">
          <w:marLeft w:val="360"/>
          <w:marRight w:val="0"/>
          <w:marTop w:val="200"/>
          <w:marBottom w:val="160"/>
          <w:divBdr>
            <w:top w:val="none" w:sz="0" w:space="0" w:color="auto"/>
            <w:left w:val="none" w:sz="0" w:space="0" w:color="auto"/>
            <w:bottom w:val="none" w:sz="0" w:space="0" w:color="auto"/>
            <w:right w:val="none" w:sz="0" w:space="0" w:color="auto"/>
          </w:divBdr>
        </w:div>
        <w:div w:id="2062166631">
          <w:marLeft w:val="360"/>
          <w:marRight w:val="0"/>
          <w:marTop w:val="200"/>
          <w:marBottom w:val="160"/>
          <w:divBdr>
            <w:top w:val="none" w:sz="0" w:space="0" w:color="auto"/>
            <w:left w:val="none" w:sz="0" w:space="0" w:color="auto"/>
            <w:bottom w:val="none" w:sz="0" w:space="0" w:color="auto"/>
            <w:right w:val="none" w:sz="0" w:space="0" w:color="auto"/>
          </w:divBdr>
        </w:div>
      </w:divsChild>
    </w:div>
    <w:div w:id="1464302262">
      <w:bodyDiv w:val="1"/>
      <w:marLeft w:val="0"/>
      <w:marRight w:val="0"/>
      <w:marTop w:val="0"/>
      <w:marBottom w:val="0"/>
      <w:divBdr>
        <w:top w:val="none" w:sz="0" w:space="0" w:color="auto"/>
        <w:left w:val="none" w:sz="0" w:space="0" w:color="auto"/>
        <w:bottom w:val="none" w:sz="0" w:space="0" w:color="auto"/>
        <w:right w:val="none" w:sz="0" w:space="0" w:color="auto"/>
      </w:divBdr>
      <w:divsChild>
        <w:div w:id="1430739050">
          <w:marLeft w:val="547"/>
          <w:marRight w:val="0"/>
          <w:marTop w:val="200"/>
          <w:marBottom w:val="0"/>
          <w:divBdr>
            <w:top w:val="none" w:sz="0" w:space="0" w:color="auto"/>
            <w:left w:val="none" w:sz="0" w:space="0" w:color="auto"/>
            <w:bottom w:val="none" w:sz="0" w:space="0" w:color="auto"/>
            <w:right w:val="none" w:sz="0" w:space="0" w:color="auto"/>
          </w:divBdr>
        </w:div>
        <w:div w:id="48768530">
          <w:marLeft w:val="547"/>
          <w:marRight w:val="0"/>
          <w:marTop w:val="200"/>
          <w:marBottom w:val="0"/>
          <w:divBdr>
            <w:top w:val="none" w:sz="0" w:space="0" w:color="auto"/>
            <w:left w:val="none" w:sz="0" w:space="0" w:color="auto"/>
            <w:bottom w:val="none" w:sz="0" w:space="0" w:color="auto"/>
            <w:right w:val="none" w:sz="0" w:space="0" w:color="auto"/>
          </w:divBdr>
        </w:div>
        <w:div w:id="34425556">
          <w:marLeft w:val="547"/>
          <w:marRight w:val="0"/>
          <w:marTop w:val="200"/>
          <w:marBottom w:val="160"/>
          <w:divBdr>
            <w:top w:val="none" w:sz="0" w:space="0" w:color="auto"/>
            <w:left w:val="none" w:sz="0" w:space="0" w:color="auto"/>
            <w:bottom w:val="none" w:sz="0" w:space="0" w:color="auto"/>
            <w:right w:val="none" w:sz="0" w:space="0" w:color="auto"/>
          </w:divBdr>
        </w:div>
        <w:div w:id="1562444545">
          <w:marLeft w:val="547"/>
          <w:marRight w:val="0"/>
          <w:marTop w:val="200"/>
          <w:marBottom w:val="160"/>
          <w:divBdr>
            <w:top w:val="none" w:sz="0" w:space="0" w:color="auto"/>
            <w:left w:val="none" w:sz="0" w:space="0" w:color="auto"/>
            <w:bottom w:val="none" w:sz="0" w:space="0" w:color="auto"/>
            <w:right w:val="none" w:sz="0" w:space="0" w:color="auto"/>
          </w:divBdr>
        </w:div>
      </w:divsChild>
    </w:div>
    <w:div w:id="1545412784">
      <w:bodyDiv w:val="1"/>
      <w:marLeft w:val="0"/>
      <w:marRight w:val="0"/>
      <w:marTop w:val="0"/>
      <w:marBottom w:val="0"/>
      <w:divBdr>
        <w:top w:val="none" w:sz="0" w:space="0" w:color="auto"/>
        <w:left w:val="none" w:sz="0" w:space="0" w:color="auto"/>
        <w:bottom w:val="none" w:sz="0" w:space="0" w:color="auto"/>
        <w:right w:val="none" w:sz="0" w:space="0" w:color="auto"/>
      </w:divBdr>
      <w:divsChild>
        <w:div w:id="841971480">
          <w:marLeft w:val="562"/>
          <w:marRight w:val="0"/>
          <w:marTop w:val="200"/>
          <w:marBottom w:val="0"/>
          <w:divBdr>
            <w:top w:val="none" w:sz="0" w:space="0" w:color="auto"/>
            <w:left w:val="none" w:sz="0" w:space="0" w:color="auto"/>
            <w:bottom w:val="none" w:sz="0" w:space="0" w:color="auto"/>
            <w:right w:val="none" w:sz="0" w:space="0" w:color="auto"/>
          </w:divBdr>
        </w:div>
        <w:div w:id="783379768">
          <w:marLeft w:val="562"/>
          <w:marRight w:val="0"/>
          <w:marTop w:val="200"/>
          <w:marBottom w:val="0"/>
          <w:divBdr>
            <w:top w:val="none" w:sz="0" w:space="0" w:color="auto"/>
            <w:left w:val="none" w:sz="0" w:space="0" w:color="auto"/>
            <w:bottom w:val="none" w:sz="0" w:space="0" w:color="auto"/>
            <w:right w:val="none" w:sz="0" w:space="0" w:color="auto"/>
          </w:divBdr>
        </w:div>
        <w:div w:id="1397313401">
          <w:marLeft w:val="562"/>
          <w:marRight w:val="0"/>
          <w:marTop w:val="200"/>
          <w:marBottom w:val="160"/>
          <w:divBdr>
            <w:top w:val="none" w:sz="0" w:space="0" w:color="auto"/>
            <w:left w:val="none" w:sz="0" w:space="0" w:color="auto"/>
            <w:bottom w:val="none" w:sz="0" w:space="0" w:color="auto"/>
            <w:right w:val="none" w:sz="0" w:space="0" w:color="auto"/>
          </w:divBdr>
        </w:div>
        <w:div w:id="1169372236">
          <w:marLeft w:val="562"/>
          <w:marRight w:val="0"/>
          <w:marTop w:val="200"/>
          <w:marBottom w:val="160"/>
          <w:divBdr>
            <w:top w:val="none" w:sz="0" w:space="0" w:color="auto"/>
            <w:left w:val="none" w:sz="0" w:space="0" w:color="auto"/>
            <w:bottom w:val="none" w:sz="0" w:space="0" w:color="auto"/>
            <w:right w:val="none" w:sz="0" w:space="0" w:color="auto"/>
          </w:divBdr>
        </w:div>
      </w:divsChild>
    </w:div>
    <w:div w:id="1546218578">
      <w:bodyDiv w:val="1"/>
      <w:marLeft w:val="0"/>
      <w:marRight w:val="0"/>
      <w:marTop w:val="0"/>
      <w:marBottom w:val="0"/>
      <w:divBdr>
        <w:top w:val="none" w:sz="0" w:space="0" w:color="auto"/>
        <w:left w:val="none" w:sz="0" w:space="0" w:color="auto"/>
        <w:bottom w:val="none" w:sz="0" w:space="0" w:color="auto"/>
        <w:right w:val="none" w:sz="0" w:space="0" w:color="auto"/>
      </w:divBdr>
      <w:divsChild>
        <w:div w:id="1718817743">
          <w:marLeft w:val="562"/>
          <w:marRight w:val="0"/>
          <w:marTop w:val="200"/>
          <w:marBottom w:val="0"/>
          <w:divBdr>
            <w:top w:val="none" w:sz="0" w:space="0" w:color="auto"/>
            <w:left w:val="none" w:sz="0" w:space="0" w:color="auto"/>
            <w:bottom w:val="none" w:sz="0" w:space="0" w:color="auto"/>
            <w:right w:val="none" w:sz="0" w:space="0" w:color="auto"/>
          </w:divBdr>
        </w:div>
        <w:div w:id="1927959775">
          <w:marLeft w:val="562"/>
          <w:marRight w:val="0"/>
          <w:marTop w:val="200"/>
          <w:marBottom w:val="0"/>
          <w:divBdr>
            <w:top w:val="none" w:sz="0" w:space="0" w:color="auto"/>
            <w:left w:val="none" w:sz="0" w:space="0" w:color="auto"/>
            <w:bottom w:val="none" w:sz="0" w:space="0" w:color="auto"/>
            <w:right w:val="none" w:sz="0" w:space="0" w:color="auto"/>
          </w:divBdr>
        </w:div>
        <w:div w:id="1015183746">
          <w:marLeft w:val="562"/>
          <w:marRight w:val="0"/>
          <w:marTop w:val="200"/>
          <w:marBottom w:val="160"/>
          <w:divBdr>
            <w:top w:val="none" w:sz="0" w:space="0" w:color="auto"/>
            <w:left w:val="none" w:sz="0" w:space="0" w:color="auto"/>
            <w:bottom w:val="none" w:sz="0" w:space="0" w:color="auto"/>
            <w:right w:val="none" w:sz="0" w:space="0" w:color="auto"/>
          </w:divBdr>
        </w:div>
        <w:div w:id="2026397808">
          <w:marLeft w:val="562"/>
          <w:marRight w:val="0"/>
          <w:marTop w:val="200"/>
          <w:marBottom w:val="160"/>
          <w:divBdr>
            <w:top w:val="none" w:sz="0" w:space="0" w:color="auto"/>
            <w:left w:val="none" w:sz="0" w:space="0" w:color="auto"/>
            <w:bottom w:val="none" w:sz="0" w:space="0" w:color="auto"/>
            <w:right w:val="none" w:sz="0" w:space="0" w:color="auto"/>
          </w:divBdr>
        </w:div>
      </w:divsChild>
    </w:div>
    <w:div w:id="1613320148">
      <w:bodyDiv w:val="1"/>
      <w:marLeft w:val="0"/>
      <w:marRight w:val="0"/>
      <w:marTop w:val="0"/>
      <w:marBottom w:val="0"/>
      <w:divBdr>
        <w:top w:val="none" w:sz="0" w:space="0" w:color="auto"/>
        <w:left w:val="none" w:sz="0" w:space="0" w:color="auto"/>
        <w:bottom w:val="none" w:sz="0" w:space="0" w:color="auto"/>
        <w:right w:val="none" w:sz="0" w:space="0" w:color="auto"/>
      </w:divBdr>
      <w:divsChild>
        <w:div w:id="265895220">
          <w:marLeft w:val="360"/>
          <w:marRight w:val="0"/>
          <w:marTop w:val="200"/>
          <w:marBottom w:val="0"/>
          <w:divBdr>
            <w:top w:val="none" w:sz="0" w:space="0" w:color="auto"/>
            <w:left w:val="none" w:sz="0" w:space="0" w:color="auto"/>
            <w:bottom w:val="none" w:sz="0" w:space="0" w:color="auto"/>
            <w:right w:val="none" w:sz="0" w:space="0" w:color="auto"/>
          </w:divBdr>
        </w:div>
        <w:div w:id="768546293">
          <w:marLeft w:val="360"/>
          <w:marRight w:val="0"/>
          <w:marTop w:val="200"/>
          <w:marBottom w:val="16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talkaboutalcohol.com"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9639C-C924-6E49-876D-8B13DE23E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498</Words>
  <Characters>2839</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dc:creator>
  <cp:keywords/>
  <dc:description/>
  <cp:lastModifiedBy>Alison Rees</cp:lastModifiedBy>
  <cp:revision>2</cp:revision>
  <dcterms:created xsi:type="dcterms:W3CDTF">2018-04-13T11:38:00Z</dcterms:created>
  <dcterms:modified xsi:type="dcterms:W3CDTF">2018-04-13T11:38:00Z</dcterms:modified>
</cp:coreProperties>
</file>